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E0" w:rsidRDefault="00385AE0" w:rsidP="00385AE0">
      <w:pPr>
        <w:jc w:val="center"/>
        <w:rPr>
          <w:b/>
          <w:sz w:val="28"/>
          <w:szCs w:val="28"/>
        </w:rPr>
      </w:pPr>
    </w:p>
    <w:p w:rsidR="00385AE0" w:rsidRDefault="00385AE0" w:rsidP="00385AE0">
      <w:pPr>
        <w:jc w:val="center"/>
        <w:rPr>
          <w:b/>
          <w:sz w:val="28"/>
          <w:szCs w:val="28"/>
        </w:rPr>
      </w:pPr>
    </w:p>
    <w:p w:rsidR="00385AE0" w:rsidRDefault="00385AE0" w:rsidP="00385AE0">
      <w:pPr>
        <w:jc w:val="center"/>
        <w:rPr>
          <w:b/>
          <w:sz w:val="28"/>
          <w:szCs w:val="28"/>
        </w:rPr>
      </w:pPr>
    </w:p>
    <w:p w:rsidR="00385AE0" w:rsidRPr="003D24D3" w:rsidRDefault="00FA3800" w:rsidP="00385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Pr="003D24D3">
        <w:rPr>
          <w:b/>
          <w:sz w:val="28"/>
          <w:szCs w:val="28"/>
        </w:rPr>
        <w:t>2</w:t>
      </w:r>
    </w:p>
    <w:p w:rsidR="007F7CC0" w:rsidRPr="000106A8" w:rsidRDefault="007F7CC0" w:rsidP="00385AE0">
      <w:pPr>
        <w:jc w:val="center"/>
        <w:rPr>
          <w:b/>
          <w:sz w:val="28"/>
          <w:szCs w:val="28"/>
        </w:rPr>
      </w:pPr>
    </w:p>
    <w:p w:rsidR="0034087E" w:rsidRPr="007F7CC0" w:rsidRDefault="00385AE0" w:rsidP="0034087E">
      <w:pPr>
        <w:jc w:val="center"/>
      </w:pPr>
      <w:r w:rsidRPr="007F7CC0">
        <w:t>рассмотрения заявок на участие в аукционе и признание претендентов участниками</w:t>
      </w:r>
      <w:r w:rsidR="003D24D3">
        <w:t xml:space="preserve"> аукциона по  продаже  земельного участка</w:t>
      </w:r>
      <w:r w:rsidRPr="007F7CC0">
        <w:t xml:space="preserve"> находящихся в муниципальной собственности ад</w:t>
      </w:r>
      <w:r w:rsidR="0034087E" w:rsidRPr="007F7CC0">
        <w:t xml:space="preserve">министрации Рязанского муниципального образования </w:t>
      </w:r>
      <w:proofErr w:type="spellStart"/>
      <w:r w:rsidR="0034087E" w:rsidRPr="007F7CC0">
        <w:t>Турковского</w:t>
      </w:r>
      <w:proofErr w:type="spellEnd"/>
      <w:r w:rsidR="0034087E" w:rsidRPr="007F7CC0">
        <w:t xml:space="preserve"> муниципального образования Саратовской  области</w:t>
      </w:r>
    </w:p>
    <w:p w:rsidR="000106A8" w:rsidRPr="007F7CC0" w:rsidRDefault="000106A8" w:rsidP="0034087E"/>
    <w:p w:rsidR="0034087E" w:rsidRPr="00F65355" w:rsidRDefault="0034087E" w:rsidP="0034087E">
      <w:pPr>
        <w:rPr>
          <w:color w:val="000000" w:themeColor="text1"/>
        </w:rPr>
      </w:pPr>
      <w:r w:rsidRPr="007F7CC0">
        <w:t xml:space="preserve">с. </w:t>
      </w:r>
      <w:proofErr w:type="spellStart"/>
      <w:r w:rsidRPr="007F7CC0">
        <w:t>Рязанка</w:t>
      </w:r>
      <w:proofErr w:type="spellEnd"/>
      <w:r w:rsidRPr="007F7CC0">
        <w:t xml:space="preserve">                                                                                          </w:t>
      </w:r>
      <w:r w:rsidRPr="00F65355">
        <w:rPr>
          <w:color w:val="000000" w:themeColor="text1"/>
        </w:rPr>
        <w:t xml:space="preserve">   </w:t>
      </w:r>
      <w:r w:rsidR="003D24D3">
        <w:rPr>
          <w:color w:val="000000" w:themeColor="text1"/>
        </w:rPr>
        <w:t>28.09</w:t>
      </w:r>
      <w:r w:rsidRPr="00F65355">
        <w:rPr>
          <w:color w:val="000000" w:themeColor="text1"/>
        </w:rPr>
        <w:t>.2023г.</w:t>
      </w:r>
    </w:p>
    <w:p w:rsidR="00385AE0" w:rsidRPr="00A4648C" w:rsidRDefault="00385AE0" w:rsidP="00385AE0">
      <w:pPr>
        <w:rPr>
          <w:b/>
        </w:rPr>
      </w:pPr>
    </w:p>
    <w:p w:rsidR="00385AE0" w:rsidRPr="007F7CC0" w:rsidRDefault="00385AE0" w:rsidP="000106A8">
      <w:pPr>
        <w:rPr>
          <w:b/>
        </w:rPr>
      </w:pPr>
      <w:r w:rsidRPr="007F7CC0">
        <w:rPr>
          <w:b/>
        </w:rPr>
        <w:t xml:space="preserve">Место, время, дата определения участников аукциона: </w:t>
      </w:r>
    </w:p>
    <w:p w:rsidR="00385AE0" w:rsidRPr="007F7CC0" w:rsidRDefault="0034087E" w:rsidP="00385AE0">
      <w:pPr>
        <w:jc w:val="both"/>
      </w:pPr>
      <w:r w:rsidRPr="007F7CC0">
        <w:t xml:space="preserve">Саратовская область,  </w:t>
      </w:r>
      <w:proofErr w:type="spellStart"/>
      <w:r w:rsidRPr="007F7CC0">
        <w:t>Турковский</w:t>
      </w:r>
      <w:proofErr w:type="spellEnd"/>
      <w:r w:rsidRPr="007F7CC0">
        <w:rPr>
          <w:b/>
        </w:rPr>
        <w:t xml:space="preserve"> </w:t>
      </w:r>
      <w:r w:rsidRPr="007F7CC0">
        <w:t xml:space="preserve">район, с. </w:t>
      </w:r>
      <w:proofErr w:type="spellStart"/>
      <w:r w:rsidRPr="007F7CC0">
        <w:t>Рязанка</w:t>
      </w:r>
      <w:proofErr w:type="spellEnd"/>
      <w:r w:rsidRPr="007F7CC0">
        <w:t>, ул</w:t>
      </w:r>
      <w:proofErr w:type="gramStart"/>
      <w:r w:rsidRPr="007F7CC0">
        <w:t>.Ц</w:t>
      </w:r>
      <w:proofErr w:type="gramEnd"/>
      <w:r w:rsidRPr="007F7CC0">
        <w:t>ентральная, д.129, кабинет главы Рязанског</w:t>
      </w:r>
      <w:r w:rsidR="00FA3800">
        <w:t>о муниципального образования  2</w:t>
      </w:r>
      <w:r w:rsidR="00FA3800" w:rsidRPr="00FA3800">
        <w:t>8</w:t>
      </w:r>
      <w:r w:rsidR="00FA3800">
        <w:t>.0</w:t>
      </w:r>
      <w:r w:rsidR="00FA3800" w:rsidRPr="00FA3800">
        <w:t>9</w:t>
      </w:r>
      <w:r w:rsidRPr="007F7CC0">
        <w:t>.2023года в 10:00ч. (по московскому времени)</w:t>
      </w:r>
    </w:p>
    <w:p w:rsidR="00697E4C" w:rsidRDefault="00697E4C"/>
    <w:p w:rsidR="00385AE0" w:rsidRPr="0034087E" w:rsidRDefault="00385AE0">
      <w:pPr>
        <w:rPr>
          <w:bCs/>
          <w:color w:val="000000"/>
        </w:rPr>
      </w:pPr>
      <w:r w:rsidRPr="000106A8">
        <w:rPr>
          <w:bCs/>
          <w:color w:val="000000"/>
        </w:rPr>
        <w:t xml:space="preserve">Аукционная комиссия по продаже муниципального имущества утверждена в составе </w:t>
      </w:r>
      <w:r w:rsidR="0034087E">
        <w:rPr>
          <w:bCs/>
          <w:color w:val="000000"/>
          <w:sz w:val="28"/>
          <w:szCs w:val="28"/>
        </w:rPr>
        <w:t>5</w:t>
      </w:r>
      <w:r w:rsidR="0034087E" w:rsidRPr="00200690">
        <w:rPr>
          <w:bCs/>
          <w:color w:val="000000"/>
          <w:sz w:val="28"/>
          <w:szCs w:val="28"/>
        </w:rPr>
        <w:t xml:space="preserve"> </w:t>
      </w:r>
      <w:r w:rsidR="0034087E" w:rsidRPr="0034087E">
        <w:rPr>
          <w:bCs/>
          <w:color w:val="000000"/>
        </w:rPr>
        <w:t>человек постановлением администрации Рязанского муниципального образования от 05.04.2023г. №14.</w:t>
      </w:r>
    </w:p>
    <w:p w:rsidR="00C87117" w:rsidRPr="00C87117" w:rsidRDefault="00C87117" w:rsidP="0034087E">
      <w:pPr>
        <w:jc w:val="both"/>
        <w:rPr>
          <w:color w:val="000000"/>
        </w:rPr>
      </w:pPr>
    </w:p>
    <w:p w:rsidR="0034087E" w:rsidRPr="0034087E" w:rsidRDefault="0034087E" w:rsidP="0034087E">
      <w:pPr>
        <w:jc w:val="both"/>
        <w:rPr>
          <w:color w:val="000000"/>
        </w:rPr>
      </w:pPr>
      <w:r w:rsidRPr="0034087E">
        <w:rPr>
          <w:color w:val="000000"/>
        </w:rPr>
        <w:t xml:space="preserve">Председатель комиссии: Никифоров Сергей Сергеевич –  глава                 </w:t>
      </w:r>
    </w:p>
    <w:p w:rsidR="0034087E" w:rsidRPr="0034087E" w:rsidRDefault="0034087E" w:rsidP="0034087E">
      <w:pPr>
        <w:jc w:val="both"/>
        <w:rPr>
          <w:color w:val="000000"/>
        </w:rPr>
      </w:pPr>
      <w:r w:rsidRPr="0034087E">
        <w:rPr>
          <w:color w:val="000000"/>
        </w:rPr>
        <w:t>Рязанского муниципального образования</w:t>
      </w:r>
    </w:p>
    <w:p w:rsidR="0034087E" w:rsidRPr="0034087E" w:rsidRDefault="0034087E" w:rsidP="0034087E">
      <w:pPr>
        <w:jc w:val="both"/>
        <w:rPr>
          <w:color w:val="000000"/>
        </w:rPr>
      </w:pPr>
      <w:r w:rsidRPr="0034087E">
        <w:rPr>
          <w:color w:val="000000"/>
        </w:rPr>
        <w:t xml:space="preserve">Секретарь комиссии: </w:t>
      </w:r>
      <w:r w:rsidRPr="0034087E">
        <w:t>Мишина Татьяна Юрьевна</w:t>
      </w:r>
      <w:r w:rsidRPr="0034087E">
        <w:rPr>
          <w:color w:val="000000"/>
        </w:rPr>
        <w:t xml:space="preserve"> – </w:t>
      </w:r>
      <w:r w:rsidRPr="0034087E">
        <w:t>главный специалист администрации Рязанского</w:t>
      </w:r>
      <w:r w:rsidRPr="0034087E">
        <w:rPr>
          <w:color w:val="000000"/>
        </w:rPr>
        <w:t xml:space="preserve"> муниципального образования </w:t>
      </w:r>
    </w:p>
    <w:p w:rsidR="0034087E" w:rsidRPr="0034087E" w:rsidRDefault="0034087E" w:rsidP="0034087E">
      <w:pPr>
        <w:jc w:val="both"/>
        <w:rPr>
          <w:color w:val="000000"/>
        </w:rPr>
      </w:pPr>
      <w:r w:rsidRPr="0034087E">
        <w:rPr>
          <w:color w:val="000000"/>
        </w:rPr>
        <w:t>Члены комиссии:</w:t>
      </w:r>
    </w:p>
    <w:p w:rsidR="0034087E" w:rsidRPr="0034087E" w:rsidRDefault="0034087E" w:rsidP="0034087E">
      <w:pPr>
        <w:pStyle w:val="a4"/>
      </w:pPr>
      <w:r w:rsidRPr="0034087E">
        <w:t xml:space="preserve">Митина Татьяна Владимировна – специалист 1 категории администрации Рязанского </w:t>
      </w:r>
      <w:r w:rsidRPr="0034087E">
        <w:rPr>
          <w:color w:val="000000"/>
        </w:rPr>
        <w:t>муниципального образования;</w:t>
      </w:r>
    </w:p>
    <w:p w:rsidR="0034087E" w:rsidRPr="0034087E" w:rsidRDefault="0034087E" w:rsidP="0034087E">
      <w:pPr>
        <w:pStyle w:val="a4"/>
      </w:pPr>
      <w:r w:rsidRPr="0034087E">
        <w:t xml:space="preserve">Иванова Светлана Александровна - ведущий специалист  администрации Рязанского </w:t>
      </w:r>
      <w:r w:rsidRPr="0034087E">
        <w:rPr>
          <w:color w:val="000000"/>
        </w:rPr>
        <w:t>муниципального образования;</w:t>
      </w:r>
    </w:p>
    <w:p w:rsidR="0034087E" w:rsidRPr="0034087E" w:rsidRDefault="0034087E" w:rsidP="0034087E">
      <w:pPr>
        <w:jc w:val="both"/>
        <w:rPr>
          <w:color w:val="000000"/>
        </w:rPr>
      </w:pPr>
      <w:r w:rsidRPr="0034087E">
        <w:t xml:space="preserve">Федотова Лариса Александровна - специалист 1 категории администрации Рязанского </w:t>
      </w:r>
      <w:r w:rsidRPr="0034087E">
        <w:rPr>
          <w:color w:val="000000"/>
        </w:rPr>
        <w:t>муниципального образования</w:t>
      </w:r>
    </w:p>
    <w:p w:rsidR="00C87117" w:rsidRPr="00F65355" w:rsidRDefault="00C87117" w:rsidP="00385AE0">
      <w:pPr>
        <w:jc w:val="both"/>
      </w:pPr>
    </w:p>
    <w:p w:rsidR="00385AE0" w:rsidRPr="000106A8" w:rsidRDefault="00385AE0" w:rsidP="00385AE0">
      <w:pPr>
        <w:jc w:val="both"/>
      </w:pPr>
      <w:r w:rsidRPr="000106A8">
        <w:t>Кворум соблюден, комиссия правомочна в принятии решении.</w:t>
      </w:r>
    </w:p>
    <w:p w:rsidR="00385AE0" w:rsidRPr="000106A8" w:rsidRDefault="00E325A1" w:rsidP="00385AE0">
      <w:pPr>
        <w:jc w:val="both"/>
        <w:rPr>
          <w:b/>
          <w:bCs/>
          <w:color w:val="000000"/>
        </w:rPr>
      </w:pPr>
      <w:r w:rsidRPr="000106A8">
        <w:t>Электронн</w:t>
      </w:r>
      <w:r w:rsidR="00385AE0" w:rsidRPr="000106A8">
        <w:t>ый аукцион</w:t>
      </w:r>
      <w:r w:rsidRPr="000106A8">
        <w:t xml:space="preserve"> по</w:t>
      </w:r>
      <w:r w:rsidR="0034087E">
        <w:t xml:space="preserve"> продаже земельного участка</w:t>
      </w:r>
      <w:r w:rsidRPr="000106A8">
        <w:t xml:space="preserve"> из земель сельскохозяйственного назначения: </w:t>
      </w:r>
    </w:p>
    <w:p w:rsidR="0034087E" w:rsidRPr="0034087E" w:rsidRDefault="0034087E" w:rsidP="0034087E">
      <w:pPr>
        <w:jc w:val="both"/>
        <w:rPr>
          <w:bCs/>
          <w:shd w:val="clear" w:color="auto" w:fill="FFFFFF"/>
        </w:rPr>
      </w:pPr>
      <w:r w:rsidRPr="0034087E">
        <w:t>Земельный участок из категории земель: сельскохозя</w:t>
      </w:r>
      <w:r w:rsidR="00FA3800">
        <w:t xml:space="preserve">йственного назначения площадью </w:t>
      </w:r>
      <w:r w:rsidR="00FA3800" w:rsidRPr="00FA3800">
        <w:t>2</w:t>
      </w:r>
      <w:r w:rsidRPr="0034087E">
        <w:t>00000 кв. м, с разрешенным использованием: сельскохозяйственное использование, ка</w:t>
      </w:r>
      <w:r w:rsidR="00FA3800">
        <w:t xml:space="preserve">дастровый номер </w:t>
      </w:r>
      <w:r w:rsidR="00FA3800" w:rsidRPr="00C012BC">
        <w:rPr>
          <w:szCs w:val="28"/>
        </w:rPr>
        <w:t>64:35:</w:t>
      </w:r>
      <w:r w:rsidR="00FA3800">
        <w:rPr>
          <w:szCs w:val="28"/>
        </w:rPr>
        <w:t>100102</w:t>
      </w:r>
      <w:r w:rsidR="00FA3800" w:rsidRPr="00C012BC">
        <w:rPr>
          <w:szCs w:val="28"/>
        </w:rPr>
        <w:t>:</w:t>
      </w:r>
      <w:r w:rsidR="00FA3800">
        <w:rPr>
          <w:szCs w:val="28"/>
        </w:rPr>
        <w:t>257</w:t>
      </w:r>
      <w:r w:rsidRPr="0034087E">
        <w:t xml:space="preserve">, расположенного по адресу: </w:t>
      </w:r>
      <w:r w:rsidR="00FA3800" w:rsidRPr="00C012BC">
        <w:rPr>
          <w:bCs/>
          <w:szCs w:val="28"/>
          <w:shd w:val="clear" w:color="auto" w:fill="FFFFFF"/>
        </w:rPr>
        <w:t>Саратовская об</w:t>
      </w:r>
      <w:r w:rsidR="00FA3800">
        <w:rPr>
          <w:bCs/>
          <w:szCs w:val="28"/>
          <w:shd w:val="clear" w:color="auto" w:fill="FFFFFF"/>
        </w:rPr>
        <w:t xml:space="preserve">ласть, </w:t>
      </w:r>
      <w:proofErr w:type="spellStart"/>
      <w:r w:rsidR="00FA3800">
        <w:rPr>
          <w:bCs/>
          <w:szCs w:val="28"/>
          <w:shd w:val="clear" w:color="auto" w:fill="FFFFFF"/>
        </w:rPr>
        <w:t>Турковский</w:t>
      </w:r>
      <w:proofErr w:type="spellEnd"/>
      <w:r w:rsidR="00FA3800">
        <w:rPr>
          <w:bCs/>
          <w:szCs w:val="28"/>
          <w:shd w:val="clear" w:color="auto" w:fill="FFFFFF"/>
        </w:rPr>
        <w:t xml:space="preserve"> р-</w:t>
      </w:r>
      <w:r w:rsidR="00FA3800" w:rsidRPr="00C012BC">
        <w:rPr>
          <w:bCs/>
          <w:szCs w:val="28"/>
          <w:shd w:val="clear" w:color="auto" w:fill="FFFFFF"/>
        </w:rPr>
        <w:t xml:space="preserve">н, </w:t>
      </w:r>
      <w:proofErr w:type="spellStart"/>
      <w:r w:rsidR="00FA3800">
        <w:rPr>
          <w:bCs/>
          <w:szCs w:val="28"/>
          <w:shd w:val="clear" w:color="auto" w:fill="FFFFFF"/>
        </w:rPr>
        <w:t>тер</w:t>
      </w:r>
      <w:proofErr w:type="gramStart"/>
      <w:r w:rsidR="00FA3800">
        <w:rPr>
          <w:bCs/>
          <w:szCs w:val="28"/>
          <w:shd w:val="clear" w:color="auto" w:fill="FFFFFF"/>
        </w:rPr>
        <w:t>.Р</w:t>
      </w:r>
      <w:proofErr w:type="gramEnd"/>
      <w:r w:rsidR="00FA3800">
        <w:rPr>
          <w:bCs/>
          <w:szCs w:val="28"/>
          <w:shd w:val="clear" w:color="auto" w:fill="FFFFFF"/>
        </w:rPr>
        <w:t>язанское</w:t>
      </w:r>
      <w:proofErr w:type="spellEnd"/>
      <w:r w:rsidR="00FA3800">
        <w:rPr>
          <w:bCs/>
          <w:szCs w:val="28"/>
          <w:shd w:val="clear" w:color="auto" w:fill="FFFFFF"/>
        </w:rPr>
        <w:t xml:space="preserve"> МО</w:t>
      </w:r>
      <w:r w:rsidRPr="0034087E">
        <w:rPr>
          <w:bCs/>
          <w:shd w:val="clear" w:color="auto" w:fill="FFFFFF"/>
        </w:rPr>
        <w:t>.</w:t>
      </w:r>
    </w:p>
    <w:p w:rsidR="00385AE0" w:rsidRDefault="00385AE0" w:rsidP="00385AE0">
      <w:pPr>
        <w:jc w:val="both"/>
        <w:rPr>
          <w:szCs w:val="28"/>
        </w:rPr>
      </w:pPr>
    </w:p>
    <w:p w:rsidR="00385AE0" w:rsidRDefault="00385AE0" w:rsidP="00385AE0">
      <w:pPr>
        <w:jc w:val="both"/>
        <w:rPr>
          <w:szCs w:val="28"/>
        </w:rPr>
      </w:pPr>
      <w:r>
        <w:rPr>
          <w:szCs w:val="28"/>
        </w:rPr>
        <w:t>Рассмотрев первые</w:t>
      </w:r>
      <w:r w:rsidR="00E325A1">
        <w:rPr>
          <w:szCs w:val="28"/>
        </w:rPr>
        <w:t xml:space="preserve"> части заявок на участие в электронном аукционе соответствии с требованиями и </w:t>
      </w:r>
      <w:proofErr w:type="gramStart"/>
      <w:r w:rsidR="00E325A1">
        <w:rPr>
          <w:szCs w:val="28"/>
        </w:rPr>
        <w:t>условиями</w:t>
      </w:r>
      <w:proofErr w:type="gramEnd"/>
      <w:r w:rsidR="00E325A1">
        <w:rPr>
          <w:szCs w:val="28"/>
        </w:rPr>
        <w:t xml:space="preserve"> установленными в документации об аукционе, аукционная комиссия приняла решения о допуске  к участию и признании участниками электронного аукциона или об отказе в допуске следующих участников:</w:t>
      </w:r>
    </w:p>
    <w:p w:rsidR="00FA2CAC" w:rsidRPr="00FA3800" w:rsidRDefault="00FA2CAC" w:rsidP="00385AE0">
      <w:pPr>
        <w:jc w:val="both"/>
        <w:rPr>
          <w:szCs w:val="28"/>
        </w:rPr>
      </w:pPr>
    </w:p>
    <w:p w:rsidR="00F65355" w:rsidRPr="00FA3800" w:rsidRDefault="00F65355" w:rsidP="00385AE0">
      <w:pPr>
        <w:jc w:val="both"/>
        <w:rPr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711"/>
        <w:gridCol w:w="3083"/>
        <w:gridCol w:w="1419"/>
        <w:gridCol w:w="1488"/>
        <w:gridCol w:w="1345"/>
        <w:gridCol w:w="2410"/>
      </w:tblGrid>
      <w:tr w:rsidR="00FA2CAC" w:rsidTr="00B10B33">
        <w:tc>
          <w:tcPr>
            <w:tcW w:w="711" w:type="dxa"/>
          </w:tcPr>
          <w:p w:rsidR="00E325A1" w:rsidRDefault="00E325A1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Лот</w:t>
            </w:r>
          </w:p>
        </w:tc>
        <w:tc>
          <w:tcPr>
            <w:tcW w:w="3083" w:type="dxa"/>
          </w:tcPr>
          <w:p w:rsidR="00E325A1" w:rsidRDefault="00E325A1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Сведения о заявителях</w:t>
            </w:r>
          </w:p>
        </w:tc>
        <w:tc>
          <w:tcPr>
            <w:tcW w:w="1419" w:type="dxa"/>
          </w:tcPr>
          <w:p w:rsidR="00E325A1" w:rsidRDefault="00FA2CAC" w:rsidP="00FA2C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 и дата подачи заявок</w:t>
            </w:r>
          </w:p>
        </w:tc>
        <w:tc>
          <w:tcPr>
            <w:tcW w:w="1488" w:type="dxa"/>
          </w:tcPr>
          <w:p w:rsidR="00E325A1" w:rsidRDefault="00E325A1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Сведения о внесенных задатках</w:t>
            </w:r>
          </w:p>
        </w:tc>
        <w:tc>
          <w:tcPr>
            <w:tcW w:w="1345" w:type="dxa"/>
          </w:tcPr>
          <w:p w:rsidR="00E325A1" w:rsidRDefault="00FC19F0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Решение о допуске или об отказе в допуске</w:t>
            </w:r>
          </w:p>
        </w:tc>
        <w:tc>
          <w:tcPr>
            <w:tcW w:w="2410" w:type="dxa"/>
          </w:tcPr>
          <w:p w:rsidR="00E325A1" w:rsidRDefault="00FC19F0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Причина отказа в допуске</w:t>
            </w:r>
          </w:p>
        </w:tc>
      </w:tr>
      <w:tr w:rsidR="00FA2CAC" w:rsidTr="00B10B33">
        <w:tc>
          <w:tcPr>
            <w:tcW w:w="711" w:type="dxa"/>
            <w:vMerge w:val="restart"/>
          </w:tcPr>
          <w:p w:rsidR="00FC19F0" w:rsidRDefault="00FC19F0" w:rsidP="00385AE0">
            <w:pPr>
              <w:jc w:val="both"/>
              <w:rPr>
                <w:szCs w:val="28"/>
              </w:rPr>
            </w:pPr>
          </w:p>
        </w:tc>
        <w:tc>
          <w:tcPr>
            <w:tcW w:w="3083" w:type="dxa"/>
          </w:tcPr>
          <w:p w:rsidR="00FC19F0" w:rsidRPr="003E2734" w:rsidRDefault="0034087E" w:rsidP="00FC19F0">
            <w:pPr>
              <w:rPr>
                <w:sz w:val="20"/>
                <w:szCs w:val="20"/>
              </w:rPr>
            </w:pPr>
            <w:r w:rsidRPr="003E2734">
              <w:rPr>
                <w:color w:val="000000"/>
                <w:sz w:val="20"/>
                <w:szCs w:val="20"/>
              </w:rPr>
              <w:t>ОБЩЕСТВО С ОГРАНИЧЕННОЙ ОТВЕТСТВЕННОСТЬЮ «РОМАШОВКА»</w:t>
            </w:r>
          </w:p>
        </w:tc>
        <w:tc>
          <w:tcPr>
            <w:tcW w:w="1419" w:type="dxa"/>
          </w:tcPr>
          <w:p w:rsidR="00FA2CAC" w:rsidRDefault="00FA3800" w:rsidP="00FA2CA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  <w:r>
              <w:rPr>
                <w:szCs w:val="28"/>
                <w:lang w:val="en-US"/>
              </w:rPr>
              <w:t>4130</w:t>
            </w:r>
            <w:r>
              <w:rPr>
                <w:szCs w:val="28"/>
              </w:rPr>
              <w:t xml:space="preserve"> 1</w:t>
            </w: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>.0</w:t>
            </w:r>
            <w:r>
              <w:rPr>
                <w:szCs w:val="28"/>
                <w:lang w:val="en-US"/>
              </w:rPr>
              <w:t>9</w:t>
            </w:r>
            <w:r w:rsidR="0034087E">
              <w:rPr>
                <w:szCs w:val="28"/>
              </w:rPr>
              <w:t>.2023</w:t>
            </w:r>
            <w:r w:rsidR="00FA2CAC">
              <w:rPr>
                <w:szCs w:val="28"/>
              </w:rPr>
              <w:t>г</w:t>
            </w:r>
            <w:r w:rsidR="0034087E">
              <w:rPr>
                <w:szCs w:val="28"/>
              </w:rPr>
              <w:t>.</w:t>
            </w:r>
          </w:p>
          <w:p w:rsidR="00FA2CAC" w:rsidRDefault="00FA2CAC" w:rsidP="00385AE0">
            <w:pPr>
              <w:jc w:val="both"/>
              <w:rPr>
                <w:szCs w:val="28"/>
              </w:rPr>
            </w:pPr>
          </w:p>
        </w:tc>
        <w:tc>
          <w:tcPr>
            <w:tcW w:w="1488" w:type="dxa"/>
          </w:tcPr>
          <w:p w:rsidR="00FC19F0" w:rsidRDefault="00FA3800" w:rsidP="00385AE0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68</w:t>
            </w:r>
            <w:r w:rsidR="0034087E">
              <w:rPr>
                <w:szCs w:val="28"/>
              </w:rPr>
              <w:t>0</w:t>
            </w:r>
            <w:r w:rsidR="00FC19F0">
              <w:rPr>
                <w:szCs w:val="28"/>
              </w:rPr>
              <w:t>000 руб.</w:t>
            </w:r>
          </w:p>
        </w:tc>
        <w:tc>
          <w:tcPr>
            <w:tcW w:w="1345" w:type="dxa"/>
          </w:tcPr>
          <w:p w:rsidR="00FC19F0" w:rsidRDefault="00FC19F0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Допустить</w:t>
            </w:r>
          </w:p>
        </w:tc>
        <w:tc>
          <w:tcPr>
            <w:tcW w:w="2410" w:type="dxa"/>
          </w:tcPr>
          <w:p w:rsidR="00FC19F0" w:rsidRPr="00FC19F0" w:rsidRDefault="00FC19F0" w:rsidP="00385AE0">
            <w:pPr>
              <w:jc w:val="both"/>
              <w:rPr>
                <w:sz w:val="24"/>
                <w:szCs w:val="24"/>
              </w:rPr>
            </w:pPr>
          </w:p>
        </w:tc>
      </w:tr>
      <w:tr w:rsidR="00FA3800" w:rsidTr="00B10B33">
        <w:tc>
          <w:tcPr>
            <w:tcW w:w="711" w:type="dxa"/>
            <w:vMerge/>
          </w:tcPr>
          <w:p w:rsidR="00FA3800" w:rsidRDefault="00FA3800" w:rsidP="00385AE0">
            <w:pPr>
              <w:jc w:val="both"/>
              <w:rPr>
                <w:szCs w:val="28"/>
              </w:rPr>
            </w:pPr>
          </w:p>
        </w:tc>
        <w:tc>
          <w:tcPr>
            <w:tcW w:w="3083" w:type="dxa"/>
          </w:tcPr>
          <w:p w:rsidR="00FA3800" w:rsidRPr="003E2734" w:rsidRDefault="00FA3800" w:rsidP="002A1C9C">
            <w:pPr>
              <w:rPr>
                <w:sz w:val="24"/>
                <w:szCs w:val="24"/>
              </w:rPr>
            </w:pPr>
            <w:r w:rsidRPr="003E2734">
              <w:rPr>
                <w:color w:val="000000"/>
                <w:sz w:val="24"/>
                <w:szCs w:val="24"/>
              </w:rPr>
              <w:t xml:space="preserve">Горшенин Сергей </w:t>
            </w:r>
            <w:r w:rsidRPr="003E2734">
              <w:rPr>
                <w:color w:val="000000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419" w:type="dxa"/>
          </w:tcPr>
          <w:p w:rsidR="00FA3800" w:rsidRPr="00FA3800" w:rsidRDefault="00FA3800" w:rsidP="002A1C9C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lastRenderedPageBreak/>
              <w:t>№</w:t>
            </w:r>
            <w:r>
              <w:rPr>
                <w:szCs w:val="28"/>
                <w:lang w:val="en-US"/>
              </w:rPr>
              <w:t>8266</w:t>
            </w:r>
          </w:p>
          <w:p w:rsidR="00FA3800" w:rsidRDefault="00FA3800" w:rsidP="002A1C9C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.0</w:t>
            </w:r>
            <w:r>
              <w:rPr>
                <w:szCs w:val="28"/>
                <w:lang w:val="en-US"/>
              </w:rPr>
              <w:t>9</w:t>
            </w:r>
            <w:r>
              <w:rPr>
                <w:szCs w:val="28"/>
              </w:rPr>
              <w:t>.2023</w:t>
            </w:r>
          </w:p>
        </w:tc>
        <w:tc>
          <w:tcPr>
            <w:tcW w:w="1488" w:type="dxa"/>
          </w:tcPr>
          <w:p w:rsidR="00FA3800" w:rsidRDefault="00FA3800" w:rsidP="002A1C9C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68</w:t>
            </w:r>
            <w:r>
              <w:rPr>
                <w:szCs w:val="28"/>
              </w:rPr>
              <w:t>0000 руб.</w:t>
            </w:r>
          </w:p>
        </w:tc>
        <w:tc>
          <w:tcPr>
            <w:tcW w:w="1345" w:type="dxa"/>
          </w:tcPr>
          <w:p w:rsidR="00FA3800" w:rsidRDefault="00FA3800" w:rsidP="002A1C9C">
            <w:r w:rsidRPr="007B4724">
              <w:rPr>
                <w:szCs w:val="28"/>
              </w:rPr>
              <w:t>Допустить</w:t>
            </w:r>
          </w:p>
        </w:tc>
        <w:tc>
          <w:tcPr>
            <w:tcW w:w="2410" w:type="dxa"/>
          </w:tcPr>
          <w:p w:rsidR="00FA3800" w:rsidRPr="00FC19F0" w:rsidRDefault="00FA3800" w:rsidP="00385AE0">
            <w:pPr>
              <w:jc w:val="both"/>
            </w:pPr>
          </w:p>
        </w:tc>
      </w:tr>
      <w:tr w:rsidR="00FA3800" w:rsidTr="00B10B33">
        <w:tc>
          <w:tcPr>
            <w:tcW w:w="711" w:type="dxa"/>
            <w:vMerge/>
          </w:tcPr>
          <w:p w:rsidR="00FA3800" w:rsidRDefault="00FA3800" w:rsidP="00385AE0">
            <w:pPr>
              <w:jc w:val="both"/>
              <w:rPr>
                <w:szCs w:val="28"/>
              </w:rPr>
            </w:pPr>
          </w:p>
        </w:tc>
        <w:tc>
          <w:tcPr>
            <w:tcW w:w="3083" w:type="dxa"/>
          </w:tcPr>
          <w:p w:rsidR="00FA3800" w:rsidRPr="00FA3800" w:rsidRDefault="00FA3800" w:rsidP="002A1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Дергач Дмитрий Сергеевич</w:t>
            </w:r>
          </w:p>
        </w:tc>
        <w:tc>
          <w:tcPr>
            <w:tcW w:w="1419" w:type="dxa"/>
          </w:tcPr>
          <w:p w:rsidR="00FA3800" w:rsidRPr="00FA3800" w:rsidRDefault="00FA3800" w:rsidP="002A1C9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  <w:r>
              <w:rPr>
                <w:szCs w:val="28"/>
              </w:rPr>
              <w:t>9154</w:t>
            </w:r>
          </w:p>
          <w:p w:rsidR="00FA3800" w:rsidRDefault="00FA3800" w:rsidP="002A1C9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</w:rPr>
              <w:t>6</w:t>
            </w:r>
            <w:r>
              <w:rPr>
                <w:szCs w:val="28"/>
              </w:rPr>
              <w:t>.0</w:t>
            </w:r>
            <w:r>
              <w:rPr>
                <w:szCs w:val="28"/>
                <w:lang w:val="en-US"/>
              </w:rPr>
              <w:t>9</w:t>
            </w:r>
            <w:r>
              <w:rPr>
                <w:szCs w:val="28"/>
              </w:rPr>
              <w:t>.2023</w:t>
            </w:r>
          </w:p>
        </w:tc>
        <w:tc>
          <w:tcPr>
            <w:tcW w:w="1488" w:type="dxa"/>
          </w:tcPr>
          <w:p w:rsidR="00FA3800" w:rsidRDefault="00FA3800" w:rsidP="002A1C9C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68</w:t>
            </w:r>
            <w:r>
              <w:rPr>
                <w:szCs w:val="28"/>
              </w:rPr>
              <w:t>0000 руб.</w:t>
            </w:r>
          </w:p>
        </w:tc>
        <w:tc>
          <w:tcPr>
            <w:tcW w:w="1345" w:type="dxa"/>
          </w:tcPr>
          <w:p w:rsidR="00FA3800" w:rsidRDefault="00FA3800" w:rsidP="002A1C9C">
            <w:r w:rsidRPr="007B4724">
              <w:rPr>
                <w:szCs w:val="28"/>
              </w:rPr>
              <w:t>Допустить</w:t>
            </w:r>
          </w:p>
        </w:tc>
        <w:tc>
          <w:tcPr>
            <w:tcW w:w="2410" w:type="dxa"/>
          </w:tcPr>
          <w:p w:rsidR="00FA3800" w:rsidRPr="00FC19F0" w:rsidRDefault="00FA3800" w:rsidP="00385AE0">
            <w:pPr>
              <w:jc w:val="both"/>
            </w:pPr>
          </w:p>
        </w:tc>
      </w:tr>
      <w:tr w:rsidR="00FA3800" w:rsidTr="00B10B33">
        <w:tc>
          <w:tcPr>
            <w:tcW w:w="711" w:type="dxa"/>
            <w:vMerge/>
          </w:tcPr>
          <w:p w:rsidR="00FA3800" w:rsidRDefault="00FA3800" w:rsidP="00385AE0">
            <w:pPr>
              <w:jc w:val="both"/>
              <w:rPr>
                <w:szCs w:val="28"/>
              </w:rPr>
            </w:pPr>
          </w:p>
        </w:tc>
        <w:tc>
          <w:tcPr>
            <w:tcW w:w="3083" w:type="dxa"/>
          </w:tcPr>
          <w:p w:rsidR="00FA3800" w:rsidRPr="00D16A26" w:rsidRDefault="00FA3800" w:rsidP="00B10B33">
            <w:pPr>
              <w:pStyle w:val="a4"/>
              <w:rPr>
                <w:color w:val="000000" w:themeColor="text1"/>
              </w:rPr>
            </w:pPr>
            <w:r w:rsidRPr="00D16A26">
              <w:rPr>
                <w:color w:val="000000" w:themeColor="text1"/>
              </w:rPr>
              <w:t>Богданова Ольга Васильевна</w:t>
            </w:r>
          </w:p>
        </w:tc>
        <w:tc>
          <w:tcPr>
            <w:tcW w:w="1419" w:type="dxa"/>
          </w:tcPr>
          <w:p w:rsidR="00FA3800" w:rsidRDefault="00FA3800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№3827</w:t>
            </w:r>
          </w:p>
          <w:p w:rsidR="00FA3800" w:rsidRDefault="00FA3800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26.09.2023г</w:t>
            </w:r>
          </w:p>
        </w:tc>
        <w:tc>
          <w:tcPr>
            <w:tcW w:w="1488" w:type="dxa"/>
          </w:tcPr>
          <w:p w:rsidR="00FA3800" w:rsidRDefault="00FA3800" w:rsidP="002A1C9C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68</w:t>
            </w:r>
            <w:r>
              <w:rPr>
                <w:szCs w:val="28"/>
              </w:rPr>
              <w:t>0000 руб.</w:t>
            </w:r>
          </w:p>
        </w:tc>
        <w:tc>
          <w:tcPr>
            <w:tcW w:w="1345" w:type="dxa"/>
          </w:tcPr>
          <w:p w:rsidR="00FA3800" w:rsidRDefault="00FA3800" w:rsidP="002A1C9C">
            <w:r w:rsidRPr="007B4724">
              <w:rPr>
                <w:szCs w:val="28"/>
              </w:rPr>
              <w:t>Допустить</w:t>
            </w:r>
          </w:p>
        </w:tc>
        <w:tc>
          <w:tcPr>
            <w:tcW w:w="2410" w:type="dxa"/>
          </w:tcPr>
          <w:p w:rsidR="00FA3800" w:rsidRPr="003E2734" w:rsidRDefault="00FA3800" w:rsidP="00B10B33">
            <w:pPr>
              <w:rPr>
                <w:color w:val="FF0000"/>
                <w:szCs w:val="28"/>
              </w:rPr>
            </w:pPr>
          </w:p>
        </w:tc>
      </w:tr>
      <w:tr w:rsidR="003D24D3" w:rsidTr="003D24D3">
        <w:tc>
          <w:tcPr>
            <w:tcW w:w="711" w:type="dxa"/>
            <w:vMerge w:val="restart"/>
            <w:tcBorders>
              <w:top w:val="nil"/>
            </w:tcBorders>
          </w:tcPr>
          <w:p w:rsidR="003D24D3" w:rsidRDefault="003D24D3" w:rsidP="00385AE0">
            <w:pPr>
              <w:jc w:val="both"/>
              <w:rPr>
                <w:szCs w:val="28"/>
              </w:rPr>
            </w:pPr>
          </w:p>
        </w:tc>
        <w:tc>
          <w:tcPr>
            <w:tcW w:w="3083" w:type="dxa"/>
          </w:tcPr>
          <w:p w:rsidR="003D24D3" w:rsidRPr="00D16A26" w:rsidRDefault="003D24D3" w:rsidP="00B10B33">
            <w:pPr>
              <w:pStyle w:val="a4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Стрельникова</w:t>
            </w:r>
            <w:proofErr w:type="spellEnd"/>
            <w:r>
              <w:rPr>
                <w:color w:val="000000" w:themeColor="text1"/>
              </w:rPr>
              <w:t xml:space="preserve"> Елена Васильевна</w:t>
            </w:r>
          </w:p>
        </w:tc>
        <w:tc>
          <w:tcPr>
            <w:tcW w:w="1419" w:type="dxa"/>
          </w:tcPr>
          <w:p w:rsidR="003D24D3" w:rsidRDefault="003D24D3" w:rsidP="002A1C9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№7616</w:t>
            </w:r>
          </w:p>
          <w:p w:rsidR="003D24D3" w:rsidRDefault="003D24D3" w:rsidP="002A1C9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26.09</w:t>
            </w:r>
            <w:r>
              <w:rPr>
                <w:szCs w:val="28"/>
              </w:rPr>
              <w:t>.2023</w:t>
            </w:r>
            <w:r>
              <w:rPr>
                <w:szCs w:val="28"/>
              </w:rPr>
              <w:t>г</w:t>
            </w:r>
          </w:p>
        </w:tc>
        <w:tc>
          <w:tcPr>
            <w:tcW w:w="1488" w:type="dxa"/>
          </w:tcPr>
          <w:p w:rsidR="003D24D3" w:rsidRDefault="003D24D3" w:rsidP="002A1C9C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68</w:t>
            </w:r>
            <w:r>
              <w:rPr>
                <w:szCs w:val="28"/>
              </w:rPr>
              <w:t>0000 руб.</w:t>
            </w:r>
          </w:p>
        </w:tc>
        <w:tc>
          <w:tcPr>
            <w:tcW w:w="1345" w:type="dxa"/>
          </w:tcPr>
          <w:p w:rsidR="003D24D3" w:rsidRDefault="003D24D3" w:rsidP="002A1C9C">
            <w:r w:rsidRPr="007B4724">
              <w:rPr>
                <w:szCs w:val="28"/>
              </w:rPr>
              <w:t>Допустить</w:t>
            </w:r>
          </w:p>
        </w:tc>
        <w:tc>
          <w:tcPr>
            <w:tcW w:w="2410" w:type="dxa"/>
          </w:tcPr>
          <w:p w:rsidR="003D24D3" w:rsidRPr="003E2734" w:rsidRDefault="003D24D3" w:rsidP="00B10B33">
            <w:pPr>
              <w:rPr>
                <w:color w:val="FF0000"/>
                <w:szCs w:val="28"/>
              </w:rPr>
            </w:pPr>
          </w:p>
        </w:tc>
      </w:tr>
      <w:tr w:rsidR="003D24D3" w:rsidTr="003D24D3">
        <w:tc>
          <w:tcPr>
            <w:tcW w:w="711" w:type="dxa"/>
            <w:vMerge/>
            <w:tcBorders>
              <w:top w:val="nil"/>
            </w:tcBorders>
          </w:tcPr>
          <w:p w:rsidR="003D24D3" w:rsidRDefault="003D24D3" w:rsidP="00385AE0">
            <w:pPr>
              <w:jc w:val="both"/>
              <w:rPr>
                <w:szCs w:val="28"/>
              </w:rPr>
            </w:pPr>
          </w:p>
        </w:tc>
        <w:tc>
          <w:tcPr>
            <w:tcW w:w="3083" w:type="dxa"/>
          </w:tcPr>
          <w:p w:rsidR="003D24D3" w:rsidRPr="00D16A26" w:rsidRDefault="003D24D3" w:rsidP="002A1C9C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Новикова Татьяна </w:t>
            </w:r>
            <w:r>
              <w:rPr>
                <w:color w:val="000000" w:themeColor="text1"/>
              </w:rPr>
              <w:t>Васильевна</w:t>
            </w:r>
          </w:p>
        </w:tc>
        <w:tc>
          <w:tcPr>
            <w:tcW w:w="1419" w:type="dxa"/>
          </w:tcPr>
          <w:p w:rsidR="003D24D3" w:rsidRDefault="003D24D3" w:rsidP="002A1C9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№2927</w:t>
            </w:r>
          </w:p>
          <w:p w:rsidR="003D24D3" w:rsidRDefault="003D24D3" w:rsidP="002A1C9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26.09.2023г</w:t>
            </w:r>
          </w:p>
        </w:tc>
        <w:tc>
          <w:tcPr>
            <w:tcW w:w="1488" w:type="dxa"/>
          </w:tcPr>
          <w:p w:rsidR="003D24D3" w:rsidRDefault="003D24D3" w:rsidP="002A1C9C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68</w:t>
            </w:r>
            <w:r>
              <w:rPr>
                <w:szCs w:val="28"/>
              </w:rPr>
              <w:t>0000 руб.</w:t>
            </w:r>
          </w:p>
        </w:tc>
        <w:tc>
          <w:tcPr>
            <w:tcW w:w="1345" w:type="dxa"/>
          </w:tcPr>
          <w:p w:rsidR="003D24D3" w:rsidRDefault="003D24D3" w:rsidP="002A1C9C">
            <w:r w:rsidRPr="007B4724">
              <w:rPr>
                <w:szCs w:val="28"/>
              </w:rPr>
              <w:t>Допустить</w:t>
            </w:r>
          </w:p>
        </w:tc>
        <w:tc>
          <w:tcPr>
            <w:tcW w:w="2410" w:type="dxa"/>
          </w:tcPr>
          <w:p w:rsidR="003D24D3" w:rsidRPr="003E2734" w:rsidRDefault="003D24D3" w:rsidP="00B10B33">
            <w:pPr>
              <w:rPr>
                <w:color w:val="FF0000"/>
                <w:szCs w:val="28"/>
              </w:rPr>
            </w:pPr>
          </w:p>
        </w:tc>
      </w:tr>
      <w:tr w:rsidR="003D24D3" w:rsidTr="003D24D3">
        <w:tc>
          <w:tcPr>
            <w:tcW w:w="711" w:type="dxa"/>
            <w:vMerge/>
            <w:tcBorders>
              <w:top w:val="nil"/>
            </w:tcBorders>
          </w:tcPr>
          <w:p w:rsidR="003D24D3" w:rsidRDefault="003D24D3" w:rsidP="00385AE0">
            <w:pPr>
              <w:jc w:val="both"/>
              <w:rPr>
                <w:szCs w:val="28"/>
              </w:rPr>
            </w:pPr>
          </w:p>
        </w:tc>
        <w:tc>
          <w:tcPr>
            <w:tcW w:w="3083" w:type="dxa"/>
          </w:tcPr>
          <w:p w:rsidR="003D24D3" w:rsidRPr="003E2734" w:rsidRDefault="003D24D3" w:rsidP="002A1C9C">
            <w:pPr>
              <w:rPr>
                <w:sz w:val="24"/>
                <w:szCs w:val="24"/>
              </w:rPr>
            </w:pPr>
            <w:r w:rsidRPr="003E2734">
              <w:rPr>
                <w:color w:val="000000"/>
                <w:sz w:val="24"/>
                <w:szCs w:val="24"/>
              </w:rPr>
              <w:t>Дятлов Роман Сергеевич</w:t>
            </w:r>
          </w:p>
        </w:tc>
        <w:tc>
          <w:tcPr>
            <w:tcW w:w="1419" w:type="dxa"/>
          </w:tcPr>
          <w:p w:rsidR="003D24D3" w:rsidRDefault="003D24D3" w:rsidP="002A1C9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№7505 </w:t>
            </w:r>
          </w:p>
          <w:p w:rsidR="003D24D3" w:rsidRDefault="003D24D3" w:rsidP="002A1C9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20.06.2023</w:t>
            </w:r>
          </w:p>
        </w:tc>
        <w:tc>
          <w:tcPr>
            <w:tcW w:w="1488" w:type="dxa"/>
          </w:tcPr>
          <w:p w:rsidR="003D24D3" w:rsidRDefault="003D24D3" w:rsidP="002A1C9C">
            <w:r>
              <w:rPr>
                <w:szCs w:val="28"/>
              </w:rPr>
              <w:t>340000 руб.</w:t>
            </w:r>
          </w:p>
        </w:tc>
        <w:tc>
          <w:tcPr>
            <w:tcW w:w="1345" w:type="dxa"/>
          </w:tcPr>
          <w:p w:rsidR="003D24D3" w:rsidRDefault="003D24D3" w:rsidP="002A1C9C">
            <w:r w:rsidRPr="007B4724">
              <w:rPr>
                <w:szCs w:val="28"/>
              </w:rPr>
              <w:t>Допустить</w:t>
            </w:r>
          </w:p>
        </w:tc>
        <w:tc>
          <w:tcPr>
            <w:tcW w:w="2410" w:type="dxa"/>
          </w:tcPr>
          <w:p w:rsidR="003D24D3" w:rsidRPr="003E2734" w:rsidRDefault="003D24D3" w:rsidP="00B10B33">
            <w:pPr>
              <w:rPr>
                <w:color w:val="FF0000"/>
                <w:szCs w:val="28"/>
              </w:rPr>
            </w:pPr>
          </w:p>
        </w:tc>
      </w:tr>
      <w:tr w:rsidR="003D24D3" w:rsidTr="003D24D3">
        <w:tc>
          <w:tcPr>
            <w:tcW w:w="711" w:type="dxa"/>
            <w:vMerge/>
            <w:tcBorders>
              <w:top w:val="nil"/>
            </w:tcBorders>
          </w:tcPr>
          <w:p w:rsidR="003D24D3" w:rsidRDefault="003D24D3" w:rsidP="00385AE0">
            <w:pPr>
              <w:jc w:val="both"/>
              <w:rPr>
                <w:szCs w:val="28"/>
              </w:rPr>
            </w:pPr>
          </w:p>
        </w:tc>
        <w:tc>
          <w:tcPr>
            <w:tcW w:w="3083" w:type="dxa"/>
          </w:tcPr>
          <w:p w:rsidR="003D24D3" w:rsidRPr="003E2734" w:rsidRDefault="003D24D3" w:rsidP="00B10B33">
            <w:pPr>
              <w:rPr>
                <w:sz w:val="24"/>
                <w:szCs w:val="24"/>
              </w:rPr>
            </w:pPr>
            <w:proofErr w:type="spellStart"/>
            <w:r w:rsidRPr="003E2734">
              <w:rPr>
                <w:color w:val="000000"/>
                <w:sz w:val="24"/>
                <w:szCs w:val="24"/>
              </w:rPr>
              <w:t>Мануковский</w:t>
            </w:r>
            <w:proofErr w:type="spellEnd"/>
            <w:r w:rsidRPr="003E2734">
              <w:rPr>
                <w:color w:val="000000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1419" w:type="dxa"/>
          </w:tcPr>
          <w:p w:rsidR="003D24D3" w:rsidRDefault="003D24D3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№9784</w:t>
            </w:r>
          </w:p>
          <w:p w:rsidR="003D24D3" w:rsidRDefault="003D24D3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20.06.2023</w:t>
            </w:r>
          </w:p>
        </w:tc>
        <w:tc>
          <w:tcPr>
            <w:tcW w:w="1488" w:type="dxa"/>
          </w:tcPr>
          <w:p w:rsidR="003D24D3" w:rsidRDefault="003D24D3" w:rsidP="00385A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340000 руб.</w:t>
            </w:r>
          </w:p>
        </w:tc>
        <w:tc>
          <w:tcPr>
            <w:tcW w:w="1345" w:type="dxa"/>
          </w:tcPr>
          <w:p w:rsidR="003D24D3" w:rsidRDefault="003D24D3">
            <w:r w:rsidRPr="007B4724">
              <w:rPr>
                <w:szCs w:val="28"/>
              </w:rPr>
              <w:t>Допустить</w:t>
            </w:r>
          </w:p>
        </w:tc>
        <w:tc>
          <w:tcPr>
            <w:tcW w:w="2410" w:type="dxa"/>
          </w:tcPr>
          <w:p w:rsidR="003D24D3" w:rsidRDefault="003D24D3" w:rsidP="00385AE0">
            <w:pPr>
              <w:jc w:val="both"/>
              <w:rPr>
                <w:szCs w:val="28"/>
              </w:rPr>
            </w:pPr>
          </w:p>
        </w:tc>
      </w:tr>
    </w:tbl>
    <w:p w:rsidR="00E325A1" w:rsidRDefault="00E325A1" w:rsidP="00385AE0">
      <w:pPr>
        <w:jc w:val="both"/>
        <w:rPr>
          <w:szCs w:val="28"/>
        </w:rPr>
      </w:pPr>
    </w:p>
    <w:p w:rsidR="00385AE0" w:rsidRPr="00200690" w:rsidRDefault="00385AE0" w:rsidP="00385AE0">
      <w:pPr>
        <w:jc w:val="both"/>
        <w:rPr>
          <w:sz w:val="28"/>
          <w:szCs w:val="28"/>
        </w:rPr>
      </w:pPr>
    </w:p>
    <w:p w:rsidR="000106A8" w:rsidRDefault="00FA2CAC" w:rsidP="000106A8">
      <w:pPr>
        <w:ind w:firstLine="708"/>
        <w:jc w:val="both"/>
        <w:rPr>
          <w:b/>
          <w:bCs/>
          <w:color w:val="000000"/>
        </w:rPr>
      </w:pPr>
      <w:r w:rsidRPr="000106A8">
        <w:rPr>
          <w:b/>
          <w:bCs/>
          <w:color w:val="000000"/>
        </w:rPr>
        <w:t>Решение комиссии:</w:t>
      </w:r>
    </w:p>
    <w:p w:rsidR="007F7CC0" w:rsidRPr="000106A8" w:rsidRDefault="007F7CC0" w:rsidP="000106A8">
      <w:pPr>
        <w:ind w:firstLine="708"/>
        <w:jc w:val="both"/>
        <w:rPr>
          <w:b/>
          <w:bCs/>
          <w:color w:val="000000"/>
        </w:rPr>
      </w:pPr>
    </w:p>
    <w:p w:rsidR="000106A8" w:rsidRDefault="000106A8" w:rsidP="00FA2CAC">
      <w:pPr>
        <w:jc w:val="both"/>
        <w:rPr>
          <w:color w:val="000000"/>
        </w:rPr>
      </w:pPr>
      <w:r w:rsidRPr="000106A8">
        <w:rPr>
          <w:color w:val="000000"/>
        </w:rPr>
        <w:t>Комиссия приняла решение допустить к участию в аукционе и признать участниками следующих заявителей:</w:t>
      </w:r>
    </w:p>
    <w:p w:rsidR="007F7CC0" w:rsidRPr="000106A8" w:rsidRDefault="007F7CC0" w:rsidP="00FA2CAC">
      <w:pPr>
        <w:jc w:val="both"/>
        <w:rPr>
          <w:color w:val="000000"/>
        </w:rPr>
      </w:pPr>
    </w:p>
    <w:p w:rsidR="00820DEB" w:rsidRPr="003D24D3" w:rsidRDefault="00820DEB" w:rsidP="003D24D3">
      <w:pPr>
        <w:pStyle w:val="a5"/>
        <w:numPr>
          <w:ilvl w:val="0"/>
          <w:numId w:val="4"/>
        </w:numPr>
        <w:jc w:val="both"/>
        <w:rPr>
          <w:color w:val="000000"/>
        </w:rPr>
      </w:pPr>
      <w:r w:rsidRPr="003D24D3">
        <w:rPr>
          <w:color w:val="000000"/>
          <w:sz w:val="20"/>
          <w:szCs w:val="20"/>
        </w:rPr>
        <w:t>ОБЩЕСТВО С ОГРАНИЧЕННОЙ ОТВЕТСТВЕННОСТЬЮ «РОМАШОВКА</w:t>
      </w:r>
      <w:r w:rsidRPr="003D24D3">
        <w:rPr>
          <w:color w:val="000000"/>
        </w:rPr>
        <w:t>»;</w:t>
      </w:r>
    </w:p>
    <w:p w:rsidR="003D24D3" w:rsidRDefault="003D24D3" w:rsidP="003D24D3">
      <w:pPr>
        <w:pStyle w:val="a5"/>
        <w:numPr>
          <w:ilvl w:val="0"/>
          <w:numId w:val="4"/>
        </w:numPr>
        <w:jc w:val="both"/>
        <w:rPr>
          <w:color w:val="000000"/>
        </w:rPr>
      </w:pPr>
      <w:r w:rsidRPr="003E2734">
        <w:rPr>
          <w:color w:val="000000"/>
        </w:rPr>
        <w:t>Горшенин Сергей Николаевич</w:t>
      </w:r>
    </w:p>
    <w:p w:rsidR="003D24D3" w:rsidRPr="003D24D3" w:rsidRDefault="003D24D3" w:rsidP="003D24D3">
      <w:pPr>
        <w:pStyle w:val="a5"/>
        <w:numPr>
          <w:ilvl w:val="0"/>
          <w:numId w:val="4"/>
        </w:numPr>
        <w:jc w:val="both"/>
        <w:rPr>
          <w:color w:val="000000"/>
        </w:rPr>
      </w:pPr>
      <w:r>
        <w:t>Дергач Дмитрий Сергеевич</w:t>
      </w:r>
    </w:p>
    <w:p w:rsidR="003D24D3" w:rsidRPr="003D24D3" w:rsidRDefault="003D24D3" w:rsidP="003D24D3">
      <w:pPr>
        <w:pStyle w:val="a5"/>
        <w:numPr>
          <w:ilvl w:val="0"/>
          <w:numId w:val="4"/>
        </w:numPr>
        <w:jc w:val="both"/>
        <w:rPr>
          <w:color w:val="000000"/>
        </w:rPr>
      </w:pPr>
      <w:r w:rsidRPr="00D16A26">
        <w:rPr>
          <w:color w:val="000000" w:themeColor="text1"/>
        </w:rPr>
        <w:t>Богданова Ольга Васильевна</w:t>
      </w:r>
    </w:p>
    <w:p w:rsidR="003D24D3" w:rsidRPr="003D24D3" w:rsidRDefault="003D24D3" w:rsidP="003D24D3">
      <w:pPr>
        <w:pStyle w:val="a5"/>
        <w:numPr>
          <w:ilvl w:val="0"/>
          <w:numId w:val="4"/>
        </w:numPr>
        <w:jc w:val="both"/>
        <w:rPr>
          <w:color w:val="000000"/>
        </w:rPr>
      </w:pPr>
      <w:proofErr w:type="spellStart"/>
      <w:r>
        <w:rPr>
          <w:color w:val="000000" w:themeColor="text1"/>
        </w:rPr>
        <w:t>Стрельникова</w:t>
      </w:r>
      <w:proofErr w:type="spellEnd"/>
      <w:r>
        <w:rPr>
          <w:color w:val="000000" w:themeColor="text1"/>
        </w:rPr>
        <w:t xml:space="preserve"> Елена Васильевна</w:t>
      </w:r>
    </w:p>
    <w:p w:rsidR="003D24D3" w:rsidRPr="003D24D3" w:rsidRDefault="003D24D3" w:rsidP="003D24D3">
      <w:pPr>
        <w:pStyle w:val="a5"/>
        <w:numPr>
          <w:ilvl w:val="0"/>
          <w:numId w:val="4"/>
        </w:numPr>
        <w:jc w:val="both"/>
        <w:rPr>
          <w:color w:val="000000"/>
        </w:rPr>
      </w:pPr>
      <w:r>
        <w:rPr>
          <w:color w:val="000000" w:themeColor="text1"/>
        </w:rPr>
        <w:t xml:space="preserve">Новикова Татьяна </w:t>
      </w:r>
      <w:r>
        <w:rPr>
          <w:color w:val="000000" w:themeColor="text1"/>
        </w:rPr>
        <w:t>Васильевна</w:t>
      </w:r>
    </w:p>
    <w:p w:rsidR="000106A8" w:rsidRDefault="003D24D3" w:rsidP="00FA2CAC">
      <w:pPr>
        <w:pStyle w:val="a5"/>
        <w:numPr>
          <w:ilvl w:val="0"/>
          <w:numId w:val="4"/>
        </w:numPr>
        <w:jc w:val="both"/>
        <w:rPr>
          <w:color w:val="000000"/>
        </w:rPr>
      </w:pPr>
      <w:r w:rsidRPr="00820DEB">
        <w:rPr>
          <w:color w:val="000000"/>
        </w:rPr>
        <w:t>Дятлов Роман Сергеевич</w:t>
      </w:r>
    </w:p>
    <w:p w:rsidR="003D24D3" w:rsidRPr="003D24D3" w:rsidRDefault="003D24D3" w:rsidP="00FA2CAC">
      <w:pPr>
        <w:pStyle w:val="a5"/>
        <w:numPr>
          <w:ilvl w:val="0"/>
          <w:numId w:val="4"/>
        </w:numPr>
        <w:jc w:val="both"/>
        <w:rPr>
          <w:color w:val="000000"/>
        </w:rPr>
      </w:pPr>
      <w:proofErr w:type="spellStart"/>
      <w:r w:rsidRPr="003E2734">
        <w:rPr>
          <w:color w:val="000000"/>
        </w:rPr>
        <w:t>Мануковский</w:t>
      </w:r>
      <w:proofErr w:type="spellEnd"/>
      <w:r w:rsidRPr="003E2734">
        <w:rPr>
          <w:color w:val="000000"/>
        </w:rPr>
        <w:t xml:space="preserve"> Евгений Юрьевич</w:t>
      </w:r>
    </w:p>
    <w:p w:rsidR="00FA2CAC" w:rsidRPr="000106A8" w:rsidRDefault="00FA2CAC" w:rsidP="00FA2CAC">
      <w:pPr>
        <w:jc w:val="both"/>
      </w:pPr>
    </w:p>
    <w:p w:rsidR="000106A8" w:rsidRPr="000106A8" w:rsidRDefault="000106A8" w:rsidP="000106A8">
      <w:r w:rsidRPr="000106A8">
        <w:t>Настоящий протокол подписан всеми присутствующими членами комиссии.</w:t>
      </w:r>
    </w:p>
    <w:p w:rsidR="000106A8" w:rsidRPr="000106A8" w:rsidRDefault="000106A8" w:rsidP="000106A8">
      <w:pPr>
        <w:ind w:left="540"/>
      </w:pPr>
    </w:p>
    <w:p w:rsidR="00820DEB" w:rsidRPr="00820DEB" w:rsidRDefault="00820DEB" w:rsidP="00820DEB">
      <w:r w:rsidRPr="00820DEB">
        <w:t xml:space="preserve">Председатель комиссии                    </w:t>
      </w:r>
      <w:r w:rsidR="00A4648C">
        <w:t xml:space="preserve">                               </w:t>
      </w:r>
      <w:r w:rsidRPr="00820DEB">
        <w:t xml:space="preserve">С.С.Никифоров </w:t>
      </w:r>
    </w:p>
    <w:p w:rsidR="00820DEB" w:rsidRDefault="00820DEB" w:rsidP="00820DEB"/>
    <w:p w:rsidR="00820DEB" w:rsidRPr="00820DEB" w:rsidRDefault="00820DEB" w:rsidP="00820DEB">
      <w:r w:rsidRPr="00820DEB">
        <w:t>Секретарь                                                                           Т.Ю.Мишина</w:t>
      </w:r>
    </w:p>
    <w:p w:rsidR="00820DEB" w:rsidRDefault="00820DEB" w:rsidP="00820DEB"/>
    <w:p w:rsidR="00820DEB" w:rsidRPr="00820DEB" w:rsidRDefault="00820DEB" w:rsidP="00820DEB">
      <w:r w:rsidRPr="00820DEB">
        <w:t>Члены комиссии                                                                Т.В.</w:t>
      </w:r>
      <w:proofErr w:type="gramStart"/>
      <w:r w:rsidRPr="00820DEB">
        <w:t>Митина</w:t>
      </w:r>
      <w:proofErr w:type="gramEnd"/>
      <w:r w:rsidRPr="00820DEB">
        <w:t xml:space="preserve"> </w:t>
      </w:r>
    </w:p>
    <w:p w:rsidR="00820DEB" w:rsidRPr="00820DEB" w:rsidRDefault="00820DEB" w:rsidP="00820DEB">
      <w:pPr>
        <w:ind w:left="540"/>
      </w:pPr>
      <w:r w:rsidRPr="00820DEB">
        <w:t xml:space="preserve">                                                     </w:t>
      </w:r>
      <w:r w:rsidR="00A4648C">
        <w:t xml:space="preserve">                               </w:t>
      </w:r>
      <w:r w:rsidRPr="00820DEB">
        <w:t>С.А.Иванова</w:t>
      </w:r>
    </w:p>
    <w:p w:rsidR="00820DEB" w:rsidRPr="00820DEB" w:rsidRDefault="00820DEB" w:rsidP="00820DEB">
      <w:pPr>
        <w:ind w:left="540"/>
      </w:pPr>
      <w:r w:rsidRPr="00820DEB">
        <w:t xml:space="preserve">                                                     </w:t>
      </w:r>
      <w:r w:rsidR="00A4648C">
        <w:t xml:space="preserve">                               </w:t>
      </w:r>
      <w:r w:rsidRPr="00820DEB">
        <w:t xml:space="preserve">Л.А.Федотова                                                                                     </w:t>
      </w:r>
    </w:p>
    <w:p w:rsidR="000106A8" w:rsidRPr="000106A8" w:rsidRDefault="000106A8" w:rsidP="000106A8">
      <w:pPr>
        <w:pStyle w:val="a4"/>
      </w:pPr>
    </w:p>
    <w:p w:rsidR="00385AE0" w:rsidRDefault="00385AE0"/>
    <w:sectPr w:rsidR="00385AE0" w:rsidSect="00385AE0">
      <w:type w:val="continuous"/>
      <w:pgSz w:w="11906" w:h="16838" w:code="9"/>
      <w:pgMar w:top="567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5B1F"/>
    <w:multiLevelType w:val="hybridMultilevel"/>
    <w:tmpl w:val="8898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53E8C"/>
    <w:multiLevelType w:val="hybridMultilevel"/>
    <w:tmpl w:val="F032593C"/>
    <w:lvl w:ilvl="0" w:tplc="E6B2E59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1C8449A"/>
    <w:multiLevelType w:val="hybridMultilevel"/>
    <w:tmpl w:val="49607D1E"/>
    <w:lvl w:ilvl="0" w:tplc="E6B2E59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DB31D54"/>
    <w:multiLevelType w:val="hybridMultilevel"/>
    <w:tmpl w:val="C4BE5AA4"/>
    <w:lvl w:ilvl="0" w:tplc="08282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85AE0"/>
    <w:rsid w:val="000106A8"/>
    <w:rsid w:val="00057423"/>
    <w:rsid w:val="001A0155"/>
    <w:rsid w:val="002306C1"/>
    <w:rsid w:val="0034087E"/>
    <w:rsid w:val="00381689"/>
    <w:rsid w:val="00385AE0"/>
    <w:rsid w:val="003D24D3"/>
    <w:rsid w:val="003E2734"/>
    <w:rsid w:val="00697E4C"/>
    <w:rsid w:val="007F7CC0"/>
    <w:rsid w:val="00820DEB"/>
    <w:rsid w:val="009C7D97"/>
    <w:rsid w:val="00A4648C"/>
    <w:rsid w:val="00B10B33"/>
    <w:rsid w:val="00B617F1"/>
    <w:rsid w:val="00B7409F"/>
    <w:rsid w:val="00C87117"/>
    <w:rsid w:val="00CC7279"/>
    <w:rsid w:val="00D16A26"/>
    <w:rsid w:val="00DF5EAD"/>
    <w:rsid w:val="00E325A1"/>
    <w:rsid w:val="00F65355"/>
    <w:rsid w:val="00FA2CAC"/>
    <w:rsid w:val="00FA3800"/>
    <w:rsid w:val="00FC19F0"/>
    <w:rsid w:val="00FD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06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B10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11</cp:revision>
  <cp:lastPrinted>2023-06-23T13:07:00Z</cp:lastPrinted>
  <dcterms:created xsi:type="dcterms:W3CDTF">2022-07-15T10:46:00Z</dcterms:created>
  <dcterms:modified xsi:type="dcterms:W3CDTF">2023-09-28T06:37:00Z</dcterms:modified>
</cp:coreProperties>
</file>