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АДМИНИСТРАЦИЯ</w:t>
      </w:r>
      <w:r w:rsidRPr="00407E3A">
        <w:rPr>
          <w:rFonts w:ascii="Times New Roman" w:hAnsi="Times New Roman"/>
          <w:b/>
          <w:sz w:val="24"/>
          <w:szCs w:val="24"/>
        </w:rPr>
        <w:br/>
        <w:t>РЯЗАНСКОГО МУНИЦИПАЛЬНОГО ОБРАЗОВАНИЯ</w:t>
      </w:r>
      <w:r w:rsidRPr="00407E3A">
        <w:rPr>
          <w:rFonts w:ascii="Times New Roman" w:hAnsi="Times New Roman"/>
          <w:b/>
          <w:sz w:val="24"/>
          <w:szCs w:val="24"/>
        </w:rPr>
        <w:br/>
        <w:t>ТУРКОВСКОГО МУНИЦИПАЛЬНОГО РАЙОНА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0F0D9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C4761">
        <w:rPr>
          <w:rFonts w:ascii="Times New Roman" w:hAnsi="Times New Roman"/>
          <w:b/>
          <w:sz w:val="24"/>
          <w:szCs w:val="24"/>
        </w:rPr>
        <w:t xml:space="preserve"> ПОСТАНОВЛЕНИЕ</w:t>
      </w:r>
    </w:p>
    <w:p w:rsidR="00DC731B" w:rsidRPr="00407E3A" w:rsidRDefault="00DC731B" w:rsidP="00DC7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31B" w:rsidRPr="00940341" w:rsidRDefault="00DC731B" w:rsidP="00DC73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731B" w:rsidRPr="00940341" w:rsidRDefault="0068572D" w:rsidP="00DC73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40341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DC731B" w:rsidRPr="009403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94C" w:rsidRPr="00940341">
        <w:rPr>
          <w:rFonts w:ascii="Times New Roman" w:hAnsi="Times New Roman"/>
          <w:color w:val="000000" w:themeColor="text1"/>
          <w:sz w:val="24"/>
          <w:szCs w:val="24"/>
        </w:rPr>
        <w:t>30.04</w:t>
      </w:r>
      <w:r w:rsidR="00474ECA" w:rsidRPr="00940341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DC4761" w:rsidRPr="00940341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DC731B" w:rsidRPr="00940341"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854E8F" w:rsidRPr="0094034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r w:rsidR="005170C4" w:rsidRPr="00940341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B11328" w:rsidRPr="009403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0341" w:rsidRPr="00940341">
        <w:rPr>
          <w:rFonts w:ascii="Times New Roman" w:hAnsi="Times New Roman"/>
          <w:color w:val="000000" w:themeColor="text1"/>
          <w:sz w:val="24"/>
          <w:szCs w:val="24"/>
        </w:rPr>
        <w:t>16</w:t>
      </w:r>
    </w:p>
    <w:p w:rsidR="00474ECA" w:rsidRPr="00FF7C73" w:rsidRDefault="00474ECA" w:rsidP="00DC73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74ECA" w:rsidRPr="00642B97" w:rsidRDefault="00474ECA" w:rsidP="00474ECA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внесении изменений в постановление </w:t>
      </w:r>
    </w:p>
    <w:p w:rsidR="00474ECA" w:rsidRPr="00642B97" w:rsidRDefault="00474ECA" w:rsidP="00474ECA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администрации Рязанского муниципального </w:t>
      </w:r>
    </w:p>
    <w:p w:rsidR="00474ECA" w:rsidRPr="00642B97" w:rsidRDefault="00474ECA" w:rsidP="00474ECA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образования  от 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19.12.2024г.№66</w:t>
      </w:r>
    </w:p>
    <w:p w:rsidR="00474ECA" w:rsidRPr="00407E3A" w:rsidRDefault="00474ECA" w:rsidP="00474ECA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Об утверждении муниципальной  программы </w:t>
      </w:r>
    </w:p>
    <w:p w:rsidR="00474ECA" w:rsidRPr="00407E3A" w:rsidRDefault="00474ECA" w:rsidP="00474ECA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«Благоустройство территории» </w:t>
      </w:r>
    </w:p>
    <w:p w:rsidR="00474ECA" w:rsidRPr="00407E3A" w:rsidRDefault="00474ECA" w:rsidP="00474ECA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Рязанского муниципального образования</w:t>
      </w:r>
    </w:p>
    <w:p w:rsidR="00474ECA" w:rsidRPr="00407E3A" w:rsidRDefault="00474ECA" w:rsidP="00474ECA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407E3A">
        <w:rPr>
          <w:rFonts w:ascii="Times New Roman" w:hAnsi="Times New Roman"/>
          <w:b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 на 2025-2027год</w:t>
      </w:r>
    </w:p>
    <w:p w:rsidR="000227EC" w:rsidRPr="00407E3A" w:rsidRDefault="000227EC" w:rsidP="000227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3F32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В связи с необходимостью развития и поддержки </w:t>
      </w:r>
      <w:r w:rsidR="00920801" w:rsidRPr="00407E3A">
        <w:rPr>
          <w:rFonts w:ascii="Times New Roman" w:hAnsi="Times New Roman"/>
          <w:sz w:val="24"/>
          <w:szCs w:val="24"/>
        </w:rPr>
        <w:t xml:space="preserve"> </w:t>
      </w:r>
      <w:r w:rsidRPr="00407E3A">
        <w:rPr>
          <w:rFonts w:ascii="Times New Roman" w:hAnsi="Times New Roman"/>
          <w:sz w:val="24"/>
          <w:szCs w:val="24"/>
        </w:rPr>
        <w:t>сферы благоустройства территории Рязанского муниципального образования, определения приоритетных направлений и разработки комплекса конкретных мер</w:t>
      </w:r>
      <w:r w:rsidR="005302B5">
        <w:rPr>
          <w:rFonts w:ascii="Times New Roman" w:hAnsi="Times New Roman"/>
          <w:sz w:val="24"/>
          <w:szCs w:val="24"/>
        </w:rPr>
        <w:t xml:space="preserve"> развития отрасли на 2025-2027</w:t>
      </w:r>
      <w:r w:rsidR="00132818" w:rsidRPr="00407E3A">
        <w:rPr>
          <w:rFonts w:ascii="Times New Roman" w:hAnsi="Times New Roman"/>
          <w:sz w:val="24"/>
          <w:szCs w:val="24"/>
        </w:rPr>
        <w:t xml:space="preserve">год, </w:t>
      </w:r>
      <w:r w:rsidRPr="00407E3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07E3A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407E3A">
        <w:rPr>
          <w:rFonts w:ascii="Times New Roman" w:hAnsi="Times New Roman"/>
          <w:sz w:val="24"/>
          <w:szCs w:val="24"/>
        </w:rPr>
        <w:t>оответствии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с Уставом Рязанского МО  </w:t>
      </w:r>
      <w:r w:rsidR="00132818" w:rsidRPr="00407E3A">
        <w:rPr>
          <w:rFonts w:ascii="Times New Roman" w:hAnsi="Times New Roman"/>
          <w:sz w:val="24"/>
          <w:szCs w:val="24"/>
        </w:rPr>
        <w:t xml:space="preserve">администрация Рязанского муниципального образования  </w:t>
      </w:r>
      <w:r w:rsidRPr="00407E3A">
        <w:rPr>
          <w:rFonts w:ascii="Times New Roman" w:hAnsi="Times New Roman"/>
          <w:sz w:val="24"/>
          <w:szCs w:val="24"/>
        </w:rPr>
        <w:t>ПОСТАНОВЛЯЕТ: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3F32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  1. </w:t>
      </w:r>
      <w:r w:rsidR="00474ECA" w:rsidRPr="00642B97">
        <w:rPr>
          <w:rFonts w:ascii="Times New Roman" w:hAnsi="Times New Roman"/>
          <w:sz w:val="24"/>
          <w:szCs w:val="24"/>
        </w:rPr>
        <w:t xml:space="preserve">Внести следующие изменения в Постановление администрации Рязанского          </w:t>
      </w:r>
      <w:r w:rsidR="00474ECA">
        <w:rPr>
          <w:rFonts w:ascii="Times New Roman" w:hAnsi="Times New Roman"/>
          <w:sz w:val="24"/>
          <w:szCs w:val="24"/>
        </w:rPr>
        <w:t>муниципального образования от 19.12.2024</w:t>
      </w:r>
      <w:r w:rsidR="00474ECA" w:rsidRPr="00642B97">
        <w:rPr>
          <w:rFonts w:ascii="Times New Roman" w:hAnsi="Times New Roman"/>
          <w:sz w:val="24"/>
          <w:szCs w:val="24"/>
        </w:rPr>
        <w:t>г. №</w:t>
      </w:r>
      <w:r w:rsidR="00474ECA">
        <w:rPr>
          <w:rFonts w:ascii="Times New Roman" w:hAnsi="Times New Roman"/>
          <w:sz w:val="24"/>
          <w:szCs w:val="24"/>
        </w:rPr>
        <w:t>66</w:t>
      </w:r>
      <w:proofErr w:type="gramStart"/>
      <w:r w:rsidR="00474ECA">
        <w:rPr>
          <w:rFonts w:ascii="Times New Roman" w:hAnsi="Times New Roman"/>
          <w:sz w:val="24"/>
          <w:szCs w:val="24"/>
        </w:rPr>
        <w:t xml:space="preserve"> </w:t>
      </w:r>
      <w:r w:rsidR="00474ECA" w:rsidRPr="00642B97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474ECA" w:rsidRPr="00642B97">
        <w:rPr>
          <w:rFonts w:ascii="Times New Roman" w:hAnsi="Times New Roman"/>
          <w:sz w:val="24"/>
          <w:szCs w:val="24"/>
        </w:rPr>
        <w:t xml:space="preserve">б утверждении муниципальной  программы </w:t>
      </w:r>
      <w:r w:rsidR="00474ECA" w:rsidRPr="00642B97">
        <w:rPr>
          <w:sz w:val="24"/>
          <w:szCs w:val="24"/>
        </w:rPr>
        <w:t xml:space="preserve"> </w:t>
      </w:r>
      <w:r w:rsidR="00474ECA" w:rsidRPr="00642B97">
        <w:rPr>
          <w:rFonts w:ascii="Times New Roman" w:hAnsi="Times New Roman"/>
          <w:sz w:val="24"/>
          <w:szCs w:val="24"/>
        </w:rPr>
        <w:t xml:space="preserve"> «Благоустройство территории» Рязанского</w:t>
      </w:r>
      <w:r w:rsidR="00474ECA" w:rsidRPr="00407E3A">
        <w:rPr>
          <w:rFonts w:ascii="Times New Roman" w:hAnsi="Times New Roman"/>
          <w:sz w:val="24"/>
          <w:szCs w:val="24"/>
        </w:rPr>
        <w:t xml:space="preserve"> муниципал</w:t>
      </w:r>
      <w:r w:rsidR="00474ECA">
        <w:rPr>
          <w:rFonts w:ascii="Times New Roman" w:hAnsi="Times New Roman"/>
          <w:sz w:val="24"/>
          <w:szCs w:val="24"/>
        </w:rPr>
        <w:t>ьного образования на 2025-2027год</w:t>
      </w:r>
      <w:r w:rsidR="00474ECA" w:rsidRPr="00407E3A">
        <w:rPr>
          <w:rFonts w:ascii="Times New Roman" w:hAnsi="Times New Roman"/>
          <w:sz w:val="24"/>
          <w:szCs w:val="24"/>
        </w:rPr>
        <w:t>, согласно  Приложени</w:t>
      </w:r>
      <w:r w:rsidR="00474ECA">
        <w:rPr>
          <w:rFonts w:ascii="Times New Roman" w:hAnsi="Times New Roman"/>
          <w:sz w:val="24"/>
          <w:szCs w:val="24"/>
        </w:rPr>
        <w:t>ю</w:t>
      </w:r>
      <w:r w:rsidR="00474ECA" w:rsidRPr="00407E3A">
        <w:rPr>
          <w:rFonts w:ascii="Times New Roman" w:hAnsi="Times New Roman"/>
          <w:sz w:val="24"/>
          <w:szCs w:val="24"/>
        </w:rPr>
        <w:t>.</w:t>
      </w:r>
    </w:p>
    <w:p w:rsidR="00D912B4" w:rsidRPr="00D912B4" w:rsidRDefault="00D912B4" w:rsidP="00D912B4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</w:t>
      </w:r>
      <w:r w:rsidR="00474ECA">
        <w:rPr>
          <w:rFonts w:ascii="Times New Roman" w:hAnsi="Times New Roman"/>
          <w:sz w:val="24"/>
          <w:szCs w:val="24"/>
        </w:rPr>
        <w:t xml:space="preserve">    2</w:t>
      </w:r>
      <w:r w:rsidRPr="00D912B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912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912B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D912B4" w:rsidRPr="00D912B4" w:rsidRDefault="00474ECA" w:rsidP="00D912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="00D912B4" w:rsidRPr="00D912B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момента его официального опубликования. </w:t>
      </w: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12B4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Глава </w:t>
      </w:r>
      <w:r w:rsidR="00E45AA5">
        <w:rPr>
          <w:rFonts w:ascii="Times New Roman" w:hAnsi="Times New Roman"/>
          <w:b/>
          <w:color w:val="000000"/>
          <w:sz w:val="24"/>
          <w:szCs w:val="24"/>
        </w:rPr>
        <w:t>Рязанского</w:t>
      </w:r>
    </w:p>
    <w:p w:rsidR="00DC731B" w:rsidRPr="00407E3A" w:rsidRDefault="00854E8F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7E3A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</w:t>
      </w:r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</w:t>
      </w:r>
      <w:proofErr w:type="spellStart"/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>С.С.Никифоров</w:t>
      </w:r>
      <w:proofErr w:type="spellEnd"/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7ED1" w:rsidRDefault="00F67ED1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16F71" w:rsidRDefault="00416F71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Default="003F507D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Pr="00407E3A" w:rsidRDefault="003F507D" w:rsidP="003F50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2B4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  </w:t>
      </w: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474ECA" w:rsidRDefault="00474ECA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474ECA" w:rsidRDefault="00474ECA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786EF9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 </w:t>
      </w:r>
      <w:r w:rsidR="003F507D" w:rsidRPr="00786EF9">
        <w:rPr>
          <w:rFonts w:ascii="Times New Roman" w:hAnsi="Times New Roman"/>
        </w:rPr>
        <w:t xml:space="preserve">Приложение </w:t>
      </w:r>
    </w:p>
    <w:p w:rsidR="00786EF9" w:rsidRPr="00786EF9" w:rsidRDefault="00786EF9" w:rsidP="00786EF9">
      <w:pPr>
        <w:pStyle w:val="a3"/>
        <w:jc w:val="right"/>
        <w:rPr>
          <w:rFonts w:ascii="Times New Roman" w:hAnsi="Times New Roman"/>
        </w:rPr>
      </w:pPr>
      <w:r w:rsidRPr="00786EF9">
        <w:rPr>
          <w:rFonts w:ascii="Times New Roman" w:hAnsi="Times New Roman"/>
        </w:rPr>
        <w:t>к постановлению администрации</w:t>
      </w:r>
    </w:p>
    <w:p w:rsidR="00786EF9" w:rsidRPr="00786EF9" w:rsidRDefault="00786EF9" w:rsidP="00786EF9">
      <w:pPr>
        <w:pStyle w:val="a3"/>
        <w:jc w:val="right"/>
        <w:rPr>
          <w:rFonts w:ascii="Times New Roman" w:hAnsi="Times New Roman"/>
        </w:rPr>
      </w:pPr>
      <w:r w:rsidRPr="00786EF9">
        <w:rPr>
          <w:rFonts w:ascii="Times New Roman" w:hAnsi="Times New Roman"/>
        </w:rPr>
        <w:t>Рязанского муниципального образования</w:t>
      </w:r>
    </w:p>
    <w:p w:rsidR="00DC731B" w:rsidRPr="00940341" w:rsidRDefault="00DC731B" w:rsidP="005170C4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bookmarkStart w:id="0" w:name="_GoBack"/>
      <w:r w:rsidRPr="00940341">
        <w:rPr>
          <w:rFonts w:ascii="Times New Roman" w:hAnsi="Times New Roman"/>
          <w:color w:val="000000" w:themeColor="text1"/>
        </w:rPr>
        <w:t xml:space="preserve">                                                                     </w:t>
      </w:r>
      <w:r w:rsidR="00B11328" w:rsidRPr="00940341">
        <w:rPr>
          <w:rFonts w:ascii="Times New Roman" w:hAnsi="Times New Roman"/>
          <w:color w:val="000000" w:themeColor="text1"/>
        </w:rPr>
        <w:t xml:space="preserve"> </w:t>
      </w:r>
      <w:r w:rsidR="000227EC" w:rsidRPr="00940341">
        <w:rPr>
          <w:rFonts w:ascii="Times New Roman" w:hAnsi="Times New Roman"/>
          <w:color w:val="000000" w:themeColor="text1"/>
        </w:rPr>
        <w:t>от</w:t>
      </w:r>
      <w:r w:rsidR="0068572D" w:rsidRPr="00940341">
        <w:rPr>
          <w:rFonts w:ascii="Times New Roman" w:hAnsi="Times New Roman"/>
          <w:color w:val="000000" w:themeColor="text1"/>
        </w:rPr>
        <w:t xml:space="preserve"> </w:t>
      </w:r>
      <w:r w:rsidR="00A8294C" w:rsidRPr="00940341">
        <w:rPr>
          <w:rFonts w:ascii="Times New Roman" w:hAnsi="Times New Roman"/>
          <w:color w:val="000000" w:themeColor="text1"/>
        </w:rPr>
        <w:t>30.04</w:t>
      </w:r>
      <w:r w:rsidR="00474ECA" w:rsidRPr="00940341">
        <w:rPr>
          <w:rFonts w:ascii="Times New Roman" w:hAnsi="Times New Roman"/>
          <w:color w:val="000000" w:themeColor="text1"/>
        </w:rPr>
        <w:t>.2025</w:t>
      </w:r>
      <w:r w:rsidR="00DC4761" w:rsidRPr="00940341">
        <w:rPr>
          <w:rFonts w:ascii="Times New Roman" w:hAnsi="Times New Roman"/>
          <w:color w:val="000000" w:themeColor="text1"/>
        </w:rPr>
        <w:t>г.</w:t>
      </w:r>
      <w:r w:rsidR="005A0139" w:rsidRPr="00940341">
        <w:rPr>
          <w:rFonts w:ascii="Times New Roman" w:hAnsi="Times New Roman"/>
          <w:color w:val="000000" w:themeColor="text1"/>
        </w:rPr>
        <w:t xml:space="preserve"> </w:t>
      </w:r>
      <w:r w:rsidR="000227EC" w:rsidRPr="00940341">
        <w:rPr>
          <w:rFonts w:ascii="Times New Roman" w:hAnsi="Times New Roman"/>
          <w:color w:val="000000" w:themeColor="text1"/>
        </w:rPr>
        <w:t>№</w:t>
      </w:r>
      <w:r w:rsidR="0068572D" w:rsidRPr="00940341">
        <w:rPr>
          <w:rFonts w:ascii="Times New Roman" w:hAnsi="Times New Roman"/>
          <w:color w:val="000000" w:themeColor="text1"/>
        </w:rPr>
        <w:t xml:space="preserve"> </w:t>
      </w:r>
      <w:r w:rsidR="00940341" w:rsidRPr="00940341">
        <w:rPr>
          <w:rFonts w:ascii="Times New Roman" w:hAnsi="Times New Roman"/>
          <w:color w:val="000000" w:themeColor="text1"/>
        </w:rPr>
        <w:t>16</w:t>
      </w:r>
    </w:p>
    <w:bookmarkEnd w:id="0"/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8"/>
          <w:szCs w:val="28"/>
        </w:rPr>
        <w:t>»</w:t>
      </w:r>
    </w:p>
    <w:p w:rsidR="00AC1AF1" w:rsidRPr="0068572D" w:rsidRDefault="00AC1AF1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Рязанского муниципального образования</w:t>
      </w: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8572D">
        <w:rPr>
          <w:rFonts w:ascii="Times New Roman" w:hAnsi="Times New Roman"/>
          <w:b/>
          <w:sz w:val="28"/>
          <w:szCs w:val="28"/>
        </w:rPr>
        <w:t>Турковско</w:t>
      </w:r>
      <w:r w:rsidR="005302B5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5302B5">
        <w:rPr>
          <w:rFonts w:ascii="Times New Roman" w:hAnsi="Times New Roman"/>
          <w:b/>
          <w:sz w:val="28"/>
          <w:szCs w:val="28"/>
        </w:rPr>
        <w:t xml:space="preserve"> муниципального района на 2025-2027</w:t>
      </w:r>
      <w:r w:rsidRPr="0068572D">
        <w:rPr>
          <w:rFonts w:ascii="Times New Roman" w:hAnsi="Times New Roman"/>
          <w:b/>
          <w:sz w:val="28"/>
          <w:szCs w:val="28"/>
        </w:rPr>
        <w:t>год»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2474D0" w:rsidRDefault="00D21A3E" w:rsidP="00DC731B">
      <w:pPr>
        <w:jc w:val="center"/>
        <w:rPr>
          <w:rFonts w:ascii="Times New Roman" w:hAnsi="Times New Roman"/>
          <w:sz w:val="28"/>
          <w:szCs w:val="28"/>
        </w:rPr>
      </w:pPr>
      <w:r w:rsidRPr="002474D0">
        <w:rPr>
          <w:rFonts w:ascii="Times New Roman" w:hAnsi="Times New Roman"/>
          <w:sz w:val="28"/>
          <w:szCs w:val="28"/>
        </w:rPr>
        <w:t>КЦСР 0503 79 0 01 С0000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rPr>
          <w:rFonts w:ascii="Times New Roman" w:hAnsi="Times New Roman"/>
          <w:sz w:val="24"/>
          <w:szCs w:val="24"/>
        </w:rPr>
      </w:pPr>
    </w:p>
    <w:p w:rsidR="00DC731B" w:rsidRPr="00407E3A" w:rsidRDefault="00646381" w:rsidP="00DC731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07E3A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07E3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07E3A">
        <w:rPr>
          <w:rFonts w:ascii="Times New Roman" w:hAnsi="Times New Roman"/>
          <w:b/>
          <w:sz w:val="24"/>
          <w:szCs w:val="24"/>
        </w:rPr>
        <w:t>Рязанка</w:t>
      </w:r>
      <w:proofErr w:type="spellEnd"/>
    </w:p>
    <w:p w:rsidR="005170C4" w:rsidRPr="00407E3A" w:rsidRDefault="005170C4" w:rsidP="00134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72D" w:rsidRDefault="0068572D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ПАСПОРТ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AC1AF1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72D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4"/>
          <w:szCs w:val="24"/>
        </w:rPr>
        <w:t>»</w:t>
      </w:r>
      <w:r w:rsidRPr="0068572D">
        <w:rPr>
          <w:rFonts w:ascii="Times New Roman" w:hAnsi="Times New Roman"/>
          <w:b/>
          <w:sz w:val="24"/>
          <w:szCs w:val="24"/>
        </w:rPr>
        <w:t xml:space="preserve"> 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Рязанского муниципального образования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8572D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0F0D94" w:rsidRPr="0068572D">
        <w:rPr>
          <w:rFonts w:ascii="Times New Roman" w:hAnsi="Times New Roman"/>
          <w:sz w:val="24"/>
          <w:szCs w:val="24"/>
        </w:rPr>
        <w:t xml:space="preserve"> муниципального  района  на 202</w:t>
      </w:r>
      <w:r w:rsidR="005302B5">
        <w:rPr>
          <w:rFonts w:ascii="Times New Roman" w:hAnsi="Times New Roman"/>
          <w:sz w:val="24"/>
          <w:szCs w:val="24"/>
        </w:rPr>
        <w:t>5-2027</w:t>
      </w:r>
      <w:r w:rsidR="0068572D" w:rsidRPr="0068572D">
        <w:rPr>
          <w:rFonts w:ascii="Times New Roman" w:hAnsi="Times New Roman"/>
          <w:sz w:val="24"/>
          <w:szCs w:val="24"/>
        </w:rPr>
        <w:t>год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965"/>
        <w:gridCol w:w="7656"/>
      </w:tblGrid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 w:rsidP="00AC1A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«Благоустройство 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AC1AF1" w:rsidRPr="00407E3A">
              <w:rPr>
                <w:rFonts w:ascii="Times New Roman" w:hAnsi="Times New Roman"/>
                <w:sz w:val="24"/>
                <w:szCs w:val="24"/>
              </w:rPr>
              <w:t>»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Администрация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Комплексное решение проблем благоустройства, обеспечение и улучшение внешнего вида территории Рязанского МО,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Администрация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5302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="00DC731B" w:rsidRPr="00407E3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 Средства бюджета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B" w:rsidRDefault="00696AEB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 составляет:</w:t>
            </w:r>
          </w:p>
          <w:p w:rsidR="00696AEB" w:rsidRPr="00696AEB" w:rsidRDefault="00696AEB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696AEB">
              <w:rPr>
                <w:rFonts w:ascii="Times New Roman" w:hAnsi="Times New Roman" w:cs="Times New Roman"/>
              </w:rPr>
              <w:t>1)</w:t>
            </w:r>
            <w:r w:rsidR="00BD619F">
              <w:rPr>
                <w:rFonts w:ascii="Times New Roman" w:hAnsi="Times New Roman" w:cs="Times New Roman"/>
              </w:rPr>
              <w:t xml:space="preserve"> 2025</w:t>
            </w:r>
            <w:r w:rsidR="00D975DC">
              <w:rPr>
                <w:rFonts w:ascii="Times New Roman" w:hAnsi="Times New Roman" w:cs="Times New Roman"/>
              </w:rPr>
              <w:t xml:space="preserve"> год – 721</w:t>
            </w:r>
            <w:r w:rsidR="00474ECA">
              <w:rPr>
                <w:rFonts w:ascii="Times New Roman" w:hAnsi="Times New Roman" w:cs="Times New Roman"/>
              </w:rPr>
              <w:t>,2</w:t>
            </w:r>
            <w:r w:rsidRPr="00696AEB">
              <w:rPr>
                <w:rFonts w:ascii="Times New Roman" w:hAnsi="Times New Roman" w:cs="Times New Roman"/>
                <w:color w:val="auto"/>
              </w:rPr>
              <w:t xml:space="preserve"> тыс.</w:t>
            </w:r>
            <w:r w:rsidRPr="00696AE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96AEB">
              <w:rPr>
                <w:rFonts w:ascii="Times New Roman" w:hAnsi="Times New Roman" w:cs="Times New Roman"/>
              </w:rPr>
              <w:t>рублей</w:t>
            </w:r>
          </w:p>
          <w:p w:rsidR="00696AEB" w:rsidRPr="00696AEB" w:rsidRDefault="00BD619F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2026</w:t>
            </w:r>
            <w:r w:rsidR="005302B5">
              <w:rPr>
                <w:rFonts w:ascii="Times New Roman" w:hAnsi="Times New Roman" w:cs="Times New Roman"/>
              </w:rPr>
              <w:t xml:space="preserve"> год – 291,8</w:t>
            </w:r>
            <w:r w:rsidR="00696AEB" w:rsidRPr="00696AEB">
              <w:rPr>
                <w:rFonts w:ascii="Times New Roman" w:hAnsi="Times New Roman" w:cs="Times New Roman"/>
              </w:rPr>
              <w:t xml:space="preserve"> тыс. рублей </w:t>
            </w:r>
          </w:p>
          <w:p w:rsidR="00DC731B" w:rsidRPr="00696AEB" w:rsidRDefault="00BD619F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2027</w:t>
            </w:r>
            <w:r w:rsidR="005302B5">
              <w:rPr>
                <w:rFonts w:ascii="Times New Roman" w:hAnsi="Times New Roman" w:cs="Times New Roman"/>
              </w:rPr>
              <w:t xml:space="preserve"> год – </w:t>
            </w:r>
            <w:r w:rsidR="00BE7EBC">
              <w:rPr>
                <w:rFonts w:ascii="Times New Roman" w:hAnsi="Times New Roman" w:cs="Times New Roman"/>
              </w:rPr>
              <w:t>0,0</w:t>
            </w:r>
            <w:r w:rsidR="00696AEB" w:rsidRPr="00696AE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территории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района; Развитие положительных тенденций в создании благоприятной среды жизнедеятельности;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Улучшение санитарного и экологического состояния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530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Характеристика проблемы.</w:t>
      </w:r>
    </w:p>
    <w:p w:rsidR="00DC731B" w:rsidRPr="00407E3A" w:rsidRDefault="00DC731B" w:rsidP="00DC73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Решение задач благоустройства населенных пунктов необходимо проводить программно-целевым методом.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</w:t>
      </w:r>
      <w:r w:rsidRPr="00407E3A">
        <w:rPr>
          <w:rFonts w:ascii="Times New Roman" w:hAnsi="Times New Roman"/>
          <w:sz w:val="24"/>
          <w:szCs w:val="24"/>
        </w:rPr>
        <w:lastRenderedPageBreak/>
        <w:t xml:space="preserve">Федерации» и конкретизирует  критерии развития благоустройства 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5302B5">
        <w:rPr>
          <w:rFonts w:ascii="Times New Roman" w:hAnsi="Times New Roman"/>
          <w:sz w:val="24"/>
          <w:szCs w:val="24"/>
        </w:rPr>
        <w:t xml:space="preserve">  муниципального района  на 2025-2027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Финансово – </w:t>
      </w:r>
      <w:proofErr w:type="gramStart"/>
      <w:r w:rsidRPr="00407E3A">
        <w:rPr>
          <w:rFonts w:ascii="Times New Roman" w:hAnsi="Times New Roman"/>
          <w:sz w:val="24"/>
          <w:szCs w:val="24"/>
        </w:rPr>
        <w:t>экономические механизмы</w:t>
      </w:r>
      <w:proofErr w:type="gramEnd"/>
      <w:r w:rsidRPr="00407E3A">
        <w:rPr>
          <w:rFonts w:ascii="Times New Roman" w:hAnsi="Times New Roman"/>
          <w:sz w:val="24"/>
          <w:szCs w:val="24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полностью соответствует приоритетам социально-экономического развития Рязанского МО на среднесрочную перспективу. Реализация программы направлена </w:t>
      </w:r>
      <w:proofErr w:type="gramStart"/>
      <w:r w:rsidRPr="00407E3A">
        <w:rPr>
          <w:rFonts w:ascii="Times New Roman" w:hAnsi="Times New Roman"/>
          <w:sz w:val="24"/>
          <w:szCs w:val="24"/>
        </w:rPr>
        <w:t>на</w:t>
      </w:r>
      <w:proofErr w:type="gramEnd"/>
      <w:r w:rsidRPr="00407E3A">
        <w:rPr>
          <w:rFonts w:ascii="Times New Roman" w:hAnsi="Times New Roman"/>
          <w:sz w:val="24"/>
          <w:szCs w:val="24"/>
        </w:rPr>
        <w:t>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создание условий для улучшения качества жизни населения;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DC731B" w:rsidRPr="00407E3A" w:rsidRDefault="005302B5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течение 2025-2027</w:t>
      </w:r>
      <w:r w:rsidR="00DC731B" w:rsidRPr="00407E3A">
        <w:rPr>
          <w:rFonts w:ascii="Times New Roman" w:hAnsi="Times New Roman"/>
          <w:sz w:val="24"/>
          <w:szCs w:val="24"/>
        </w:rPr>
        <w:t>года необходимо организовать и провести: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различные конкурсы, направленные на озеленение дворов, улиц.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DC731B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Цели и задачи программы.</w:t>
      </w:r>
    </w:p>
    <w:p w:rsidR="00D912B4" w:rsidRPr="00407E3A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территории Рязанского МО,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Рязанск</w:t>
      </w:r>
      <w:r w:rsidR="00646381" w:rsidRPr="00407E3A">
        <w:rPr>
          <w:rFonts w:ascii="Times New Roman" w:hAnsi="Times New Roman"/>
          <w:sz w:val="24"/>
          <w:szCs w:val="24"/>
        </w:rPr>
        <w:t>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благоустройства и озеленения территории поселения;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>приведение в качественное состояние элементов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DC731B" w:rsidRDefault="00DC731B" w:rsidP="005302B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благоустройства Рязанского муниципального образования.</w:t>
      </w:r>
    </w:p>
    <w:p w:rsidR="005302B5" w:rsidRPr="005302B5" w:rsidRDefault="005302B5" w:rsidP="005302B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Срок реализации Программы и источники финансирования</w:t>
      </w:r>
    </w:p>
    <w:p w:rsidR="00646381" w:rsidRPr="00407E3A" w:rsidRDefault="00646381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Реализа</w:t>
      </w:r>
      <w:r w:rsidR="005302B5">
        <w:rPr>
          <w:rFonts w:ascii="Times New Roman" w:hAnsi="Times New Roman"/>
          <w:sz w:val="24"/>
          <w:szCs w:val="24"/>
        </w:rPr>
        <w:t>ция Программы рассчитана на 2025-2027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sz w:val="24"/>
          <w:szCs w:val="24"/>
        </w:rPr>
        <w:tab/>
        <w:t xml:space="preserve">Источником финансирования Программы являются средства бюджета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 муниципального района </w:t>
      </w:r>
    </w:p>
    <w:p w:rsidR="00D912B4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Общий объем финансирования на реализаци</w:t>
      </w:r>
      <w:r w:rsidR="0068572D">
        <w:rPr>
          <w:rFonts w:ascii="Times New Roman" w:hAnsi="Times New Roman"/>
          <w:sz w:val="24"/>
          <w:szCs w:val="24"/>
        </w:rPr>
        <w:t xml:space="preserve">ю Программы составляет   </w:t>
      </w:r>
      <w:proofErr w:type="gramStart"/>
      <w:r w:rsidR="0068572D">
        <w:rPr>
          <w:rFonts w:ascii="Times New Roman" w:hAnsi="Times New Roman"/>
          <w:sz w:val="24"/>
          <w:szCs w:val="24"/>
        </w:rPr>
        <w:t>на</w:t>
      </w:r>
      <w:proofErr w:type="gramEnd"/>
      <w:r w:rsidR="0068572D">
        <w:rPr>
          <w:rFonts w:ascii="Times New Roman" w:hAnsi="Times New Roman"/>
          <w:sz w:val="24"/>
          <w:szCs w:val="24"/>
        </w:rPr>
        <w:t xml:space="preserve"> </w:t>
      </w:r>
    </w:p>
    <w:p w:rsidR="00D912B4" w:rsidRPr="00696AEB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975DC">
        <w:rPr>
          <w:rFonts w:ascii="Times New Roman" w:hAnsi="Times New Roman" w:cs="Times New Roman"/>
        </w:rPr>
        <w:t>1) 2025 год – 721</w:t>
      </w:r>
      <w:r w:rsidR="00474ECA">
        <w:rPr>
          <w:rFonts w:ascii="Times New Roman" w:hAnsi="Times New Roman" w:cs="Times New Roman"/>
        </w:rPr>
        <w:t>,2</w:t>
      </w:r>
      <w:r w:rsidRPr="00696AEB">
        <w:rPr>
          <w:rFonts w:ascii="Times New Roman" w:hAnsi="Times New Roman" w:cs="Times New Roman"/>
          <w:color w:val="auto"/>
        </w:rPr>
        <w:t xml:space="preserve"> тыс.</w:t>
      </w:r>
      <w:r w:rsidRPr="00696AEB">
        <w:rPr>
          <w:rFonts w:ascii="Times New Roman" w:hAnsi="Times New Roman" w:cs="Times New Roman"/>
          <w:color w:val="FF0000"/>
        </w:rPr>
        <w:t xml:space="preserve"> </w:t>
      </w:r>
      <w:r w:rsidRPr="00696AEB">
        <w:rPr>
          <w:rFonts w:ascii="Times New Roman" w:hAnsi="Times New Roman" w:cs="Times New Roman"/>
        </w:rPr>
        <w:t>рублей</w:t>
      </w:r>
    </w:p>
    <w:p w:rsidR="00D912B4" w:rsidRPr="00696AEB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302B5">
        <w:rPr>
          <w:rFonts w:ascii="Times New Roman" w:hAnsi="Times New Roman" w:cs="Times New Roman"/>
        </w:rPr>
        <w:t>2) 2026 год – 291,8</w:t>
      </w:r>
      <w:r w:rsidRPr="00696AEB">
        <w:rPr>
          <w:rFonts w:ascii="Times New Roman" w:hAnsi="Times New Roman" w:cs="Times New Roman"/>
        </w:rPr>
        <w:t xml:space="preserve"> тыс. рублей</w:t>
      </w:r>
    </w:p>
    <w:p w:rsidR="00DC731B" w:rsidRPr="00D912B4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302B5">
        <w:rPr>
          <w:rFonts w:ascii="Times New Roman" w:hAnsi="Times New Roman" w:cs="Times New Roman"/>
        </w:rPr>
        <w:t xml:space="preserve">3) 2027 год – </w:t>
      </w:r>
      <w:r w:rsidR="008B4611">
        <w:rPr>
          <w:rFonts w:ascii="Times New Roman" w:hAnsi="Times New Roman" w:cs="Times New Roman"/>
        </w:rPr>
        <w:t>0,0</w:t>
      </w:r>
      <w:r w:rsidRPr="00696AEB">
        <w:rPr>
          <w:rFonts w:ascii="Times New Roman" w:hAnsi="Times New Roman" w:cs="Times New Roman"/>
        </w:rPr>
        <w:t xml:space="preserve"> тыс. рублей</w:t>
      </w:r>
    </w:p>
    <w:p w:rsidR="00DC731B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Объемы финансирования Программы по мероприятиям и годам подлежат уточнению при формировании бюджета Рязанского МО на соответствующий финансовый год.</w:t>
      </w:r>
    </w:p>
    <w:p w:rsidR="005302B5" w:rsidRDefault="00DC731B" w:rsidP="00530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Мероприятия, предусмотренные Программой</w:t>
      </w:r>
    </w:p>
    <w:p w:rsidR="005302B5" w:rsidRPr="00407E3A" w:rsidRDefault="005302B5" w:rsidP="00530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обеспечения Программы благоустройства территории Рязанского МО регулярно проводить следующие работы: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и строительству шахтных колодцев.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удалению сухостойных, больных и аварийных деревьев;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ликвидации несанкционированных свалок;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санитарной очистке территории;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скашиванию травы в летний период;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озеленению (посадка цветов, кустарников, деревьев).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регулярное проведение мероприятий с участием работников администрации Рязанского МО по проверке санитарного состояния территории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организации наружного освещения на территории сельского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дорог сельского посе</w:t>
      </w:r>
      <w:r w:rsidR="000C62E1">
        <w:rPr>
          <w:rFonts w:ascii="Times New Roman" w:hAnsi="Times New Roman"/>
          <w:sz w:val="24"/>
          <w:szCs w:val="24"/>
        </w:rPr>
        <w:t>ления</w:t>
      </w:r>
      <w:r w:rsidRPr="00407E3A">
        <w:rPr>
          <w:rFonts w:ascii="Times New Roman" w:hAnsi="Times New Roman"/>
          <w:sz w:val="24"/>
          <w:szCs w:val="24"/>
        </w:rPr>
        <w:t>;</w:t>
      </w:r>
    </w:p>
    <w:p w:rsidR="00407E3A" w:rsidRPr="00407E3A" w:rsidRDefault="00DC731B" w:rsidP="0040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D912B4" w:rsidRPr="00407E3A" w:rsidRDefault="00DC731B" w:rsidP="00530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Перечень программных мероприятий</w:t>
      </w:r>
    </w:p>
    <w:p w:rsidR="00D912B4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5302B5" w:rsidRPr="005302B5" w:rsidRDefault="005302B5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118"/>
        <w:gridCol w:w="876"/>
        <w:gridCol w:w="867"/>
        <w:gridCol w:w="10"/>
        <w:gridCol w:w="876"/>
        <w:gridCol w:w="2128"/>
      </w:tblGrid>
      <w:tr w:rsidR="002474D0" w:rsidTr="002474D0">
        <w:trPr>
          <w:trHeight w:val="839"/>
        </w:trPr>
        <w:tc>
          <w:tcPr>
            <w:tcW w:w="696" w:type="dxa"/>
            <w:vMerge w:val="restart"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8" w:type="dxa"/>
            <w:vMerge w:val="restart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9" w:type="dxa"/>
            <w:gridSpan w:val="4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Объемы финансирования</w:t>
            </w:r>
          </w:p>
          <w:p w:rsidR="002474D0" w:rsidRPr="002474D0" w:rsidRDefault="002474D0" w:rsidP="002474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128" w:type="dxa"/>
            <w:vMerge w:val="restart"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Источники финансирования</w:t>
            </w:r>
            <w:r w:rsidRPr="009167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474D0" w:rsidTr="002474D0">
        <w:tc>
          <w:tcPr>
            <w:tcW w:w="696" w:type="dxa"/>
            <w:vMerge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474D0" w:rsidRPr="0068572D" w:rsidRDefault="005302B5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877" w:type="dxa"/>
            <w:gridSpan w:val="2"/>
          </w:tcPr>
          <w:p w:rsidR="002474D0" w:rsidRPr="0068572D" w:rsidRDefault="005302B5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876" w:type="dxa"/>
          </w:tcPr>
          <w:p w:rsidR="002474D0" w:rsidRPr="0068572D" w:rsidRDefault="005302B5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8" w:type="dxa"/>
            <w:vMerge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45AA5" w:rsidRPr="00E45AA5" w:rsidTr="002474D0">
        <w:tc>
          <w:tcPr>
            <w:tcW w:w="696" w:type="dxa"/>
          </w:tcPr>
          <w:p w:rsidR="009167B0" w:rsidRPr="006A7472" w:rsidRDefault="009167B0" w:rsidP="004050C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8" w:type="dxa"/>
          </w:tcPr>
          <w:p w:rsidR="009167B0" w:rsidRDefault="009167B0" w:rsidP="004050C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72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 </w:t>
            </w:r>
          </w:p>
          <w:p w:rsidR="00724995" w:rsidRPr="00724995" w:rsidRDefault="00724995" w:rsidP="000C62E1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9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0503 79 0 01 С0000</w:t>
            </w:r>
          </w:p>
        </w:tc>
        <w:tc>
          <w:tcPr>
            <w:tcW w:w="876" w:type="dxa"/>
          </w:tcPr>
          <w:p w:rsidR="009167B0" w:rsidRPr="00D21A3E" w:rsidRDefault="00D975DC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721</w:t>
            </w:r>
            <w:r w:rsidR="00474E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877" w:type="dxa"/>
            <w:gridSpan w:val="2"/>
          </w:tcPr>
          <w:p w:rsidR="009167B0" w:rsidRPr="00E45AA5" w:rsidRDefault="005302B5" w:rsidP="00646381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291,8</w:t>
            </w:r>
          </w:p>
        </w:tc>
        <w:tc>
          <w:tcPr>
            <w:tcW w:w="876" w:type="dxa"/>
          </w:tcPr>
          <w:p w:rsidR="009167B0" w:rsidRPr="00E45AA5" w:rsidRDefault="00BE7EBC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Рязанского МО</w:t>
            </w:r>
          </w:p>
        </w:tc>
      </w:tr>
      <w:tr w:rsidR="00E45AA5" w:rsidRPr="00E45AA5" w:rsidTr="002474D0">
        <w:tc>
          <w:tcPr>
            <w:tcW w:w="696" w:type="dxa"/>
          </w:tcPr>
          <w:p w:rsidR="009167B0" w:rsidRPr="00407E3A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 w:rsidR="009167B0" w:rsidRPr="00407E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за электроэнергию по уличному освещению в селах муниципального образования: </w:t>
            </w:r>
          </w:p>
          <w:p w:rsidR="0090393B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Рязанка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Марьино, </w:t>
            </w:r>
          </w:p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Лунино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Ромашовка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еляевка,с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Мокровка</w:t>
            </w:r>
            <w:proofErr w:type="spellEnd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</w:t>
            </w:r>
            <w:proofErr w:type="spellEnd"/>
          </w:p>
        </w:tc>
        <w:tc>
          <w:tcPr>
            <w:tcW w:w="876" w:type="dxa"/>
          </w:tcPr>
          <w:p w:rsidR="009167B0" w:rsidRPr="00DC4761" w:rsidRDefault="005302B5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415</w:t>
            </w:r>
            <w:r w:rsidR="00724995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77" w:type="dxa"/>
            <w:gridSpan w:val="2"/>
          </w:tcPr>
          <w:p w:rsidR="009167B0" w:rsidRPr="00E45AA5" w:rsidRDefault="005302B5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291,8</w:t>
            </w:r>
          </w:p>
        </w:tc>
        <w:tc>
          <w:tcPr>
            <w:tcW w:w="876" w:type="dxa"/>
          </w:tcPr>
          <w:p w:rsidR="009167B0" w:rsidRPr="00E45AA5" w:rsidRDefault="00724995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2474D0">
        <w:tc>
          <w:tcPr>
            <w:tcW w:w="696" w:type="dxa"/>
          </w:tcPr>
          <w:p w:rsidR="00724995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724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благоустройству территорий: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ул.Нагорная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Выравнивание дорожного полотна;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ул.Рабочая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ул.Нагорная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-выравнивание дорожного полотна,  планировка;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ернавка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ул.Заречная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ул.Кооперативная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ул.Больничная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975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погрузка и досыпка грунта, сооружение насыпи;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ернавка,ул.40 лет Победы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мусора;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епелевка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 Школьная,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аменка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ул.Кирова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ул.Вишневая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ул.Новая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язанка,ул.Центральная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(свалка)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мусора,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ул.Горная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 от мусора; 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-досыпка грунта, выравнивание дорожного полотна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24995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</w:t>
            </w:r>
          </w:p>
          <w:p w:rsidR="00933852" w:rsidRPr="00933852" w:rsidRDefault="00933852" w:rsidP="0093385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38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93385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расчистка от снега подъезда к мусорным контейнерам: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ул.Вишневая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Pr="006B29E6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Pr="000C62E1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омашовка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ул.Пролетарская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аменка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proofErr w:type="gram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ул.Централь</w:t>
            </w:r>
            <w:r w:rsidRPr="00904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ул.Курортная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ернавка</w:t>
            </w:r>
            <w:proofErr w:type="spell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епелевка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ул</w:t>
            </w:r>
            <w:r w:rsidRPr="00C91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Школьная, </w:t>
            </w:r>
            <w:proofErr w:type="spellStart"/>
            <w:r w:rsidRPr="00C91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ул.50лет Октября.</w:t>
            </w:r>
          </w:p>
        </w:tc>
        <w:tc>
          <w:tcPr>
            <w:tcW w:w="876" w:type="dxa"/>
          </w:tcPr>
          <w:p w:rsidR="00724995" w:rsidRDefault="005302B5" w:rsidP="009167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250</w:t>
            </w:r>
            <w:r w:rsidR="000A13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67" w:type="dxa"/>
          </w:tcPr>
          <w:p w:rsidR="00724995" w:rsidRPr="00E45AA5" w:rsidRDefault="00724995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724995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0A13C2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724995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474ECA" w:rsidRPr="00E45AA5" w:rsidTr="002474D0">
        <w:tc>
          <w:tcPr>
            <w:tcW w:w="696" w:type="dxa"/>
          </w:tcPr>
          <w:p w:rsidR="00474ECA" w:rsidRDefault="00474ECA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118" w:type="dxa"/>
          </w:tcPr>
          <w:p w:rsidR="00474ECA" w:rsidRPr="006B29E6" w:rsidRDefault="00474ECA" w:rsidP="0042492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4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Арендная плата за места на опорах линий электропер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едач для размещения оборудования уличного (наружного) освещения в селах Рязанского МО</w:t>
            </w:r>
          </w:p>
        </w:tc>
        <w:tc>
          <w:tcPr>
            <w:tcW w:w="876" w:type="dxa"/>
          </w:tcPr>
          <w:p w:rsidR="00474ECA" w:rsidRDefault="00474ECA" w:rsidP="004249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867" w:type="dxa"/>
          </w:tcPr>
          <w:p w:rsidR="00474ECA" w:rsidRDefault="00474ECA" w:rsidP="004249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474ECA" w:rsidRDefault="00474ECA" w:rsidP="004249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474ECA" w:rsidRDefault="00474ECA" w:rsidP="004249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474ECA" w:rsidRPr="009167B0" w:rsidRDefault="00474ECA" w:rsidP="004249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D975DC" w:rsidRPr="00E45AA5" w:rsidTr="002474D0">
        <w:tc>
          <w:tcPr>
            <w:tcW w:w="696" w:type="dxa"/>
          </w:tcPr>
          <w:p w:rsidR="00D975DC" w:rsidRDefault="00D975DC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18" w:type="dxa"/>
          </w:tcPr>
          <w:p w:rsidR="00D975DC" w:rsidRPr="00D975DC" w:rsidRDefault="00D975DC" w:rsidP="0042492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C">
              <w:rPr>
                <w:rFonts w:ascii="Times New Roman" w:hAnsi="Times New Roman"/>
                <w:color w:val="000000"/>
                <w:sz w:val="24"/>
                <w:szCs w:val="24"/>
              </w:rPr>
              <w:t>предписывающие знаки для размещения на кладбищах  в селах Рязанского МО</w:t>
            </w:r>
          </w:p>
        </w:tc>
        <w:tc>
          <w:tcPr>
            <w:tcW w:w="876" w:type="dxa"/>
          </w:tcPr>
          <w:p w:rsidR="00D975DC" w:rsidRDefault="00D975DC" w:rsidP="004249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867" w:type="dxa"/>
          </w:tcPr>
          <w:p w:rsidR="00D975DC" w:rsidRDefault="00D975DC" w:rsidP="00733B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D975DC" w:rsidRDefault="00D975DC" w:rsidP="00733B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D975DC" w:rsidRDefault="00D975DC" w:rsidP="00733B5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D975DC" w:rsidRPr="009167B0" w:rsidRDefault="00D975DC" w:rsidP="00733B5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</w:tbl>
    <w:p w:rsidR="00646381" w:rsidRDefault="00646381" w:rsidP="000A13C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C731B" w:rsidRPr="00407E3A" w:rsidRDefault="00DC731B" w:rsidP="006463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Ожидаемые результаты реализации Программы, социально-экономическая эффективность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b/>
          <w:bCs/>
          <w:sz w:val="24"/>
          <w:szCs w:val="24"/>
        </w:rPr>
        <w:t>1. Организация благоустройства и озеленения территории поселения: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уровня озеленения территории поселения;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стабилизация количества аварийных зеленых насаждений, подлежащих сносу;</w:t>
      </w:r>
    </w:p>
    <w:p w:rsidR="00646381" w:rsidRPr="00407E3A" w:rsidRDefault="00DC731B" w:rsidP="005170C4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площади газонов и цветников на объектах зеленого фонда.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2. Организация прочих мероприятий по благоустройству поселения:</w:t>
      </w:r>
    </w:p>
    <w:p w:rsidR="00DC731B" w:rsidRPr="00407E3A" w:rsidRDefault="00DC731B" w:rsidP="00DC731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DC731B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5302B5" w:rsidRPr="005302B5" w:rsidRDefault="005302B5" w:rsidP="00A757B3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46381" w:rsidRPr="00407E3A" w:rsidRDefault="00DC731B" w:rsidP="00A757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Организация управления Программой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муниципального района, определяющими механизм реализации муниципальных целевых программ Рязанского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Администрация Рязанского муниципального образования: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407E3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7E3A">
        <w:rPr>
          <w:rFonts w:ascii="Times New Roman" w:hAnsi="Times New Roman"/>
          <w:sz w:val="24"/>
          <w:szCs w:val="24"/>
        </w:rPr>
        <w:t xml:space="preserve"> выполнением мероприятий Программы;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муниципальной  программы сельского поселения осуществляется на основе:</w:t>
      </w:r>
    </w:p>
    <w:p w:rsidR="00DC731B" w:rsidRPr="00407E3A" w:rsidRDefault="00DC731B" w:rsidP="00DC731B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D112B0" w:rsidRPr="00407E3A" w:rsidRDefault="00DC731B" w:rsidP="00646381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условий, порядка, правил, утвержденных федеральными, областными и муниципальными нормативными правовыми актами.</w:t>
      </w:r>
    </w:p>
    <w:sectPr w:rsidR="00D112B0" w:rsidRPr="00407E3A" w:rsidSect="00E0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31B"/>
    <w:rsid w:val="000227EC"/>
    <w:rsid w:val="0004408D"/>
    <w:rsid w:val="000A13C2"/>
    <w:rsid w:val="000B5B41"/>
    <w:rsid w:val="000C0C2A"/>
    <w:rsid w:val="000C62E1"/>
    <w:rsid w:val="000E29E0"/>
    <w:rsid w:val="000F0D94"/>
    <w:rsid w:val="00132818"/>
    <w:rsid w:val="00134018"/>
    <w:rsid w:val="001653D0"/>
    <w:rsid w:val="001E53F8"/>
    <w:rsid w:val="001F504D"/>
    <w:rsid w:val="002234E0"/>
    <w:rsid w:val="0023663D"/>
    <w:rsid w:val="002474D0"/>
    <w:rsid w:val="00274990"/>
    <w:rsid w:val="002A7A84"/>
    <w:rsid w:val="00340E2E"/>
    <w:rsid w:val="00362C84"/>
    <w:rsid w:val="00393874"/>
    <w:rsid w:val="003A6FA7"/>
    <w:rsid w:val="003C5242"/>
    <w:rsid w:val="003C64F5"/>
    <w:rsid w:val="003F3211"/>
    <w:rsid w:val="003F507D"/>
    <w:rsid w:val="004050C9"/>
    <w:rsid w:val="00407E3A"/>
    <w:rsid w:val="00416F71"/>
    <w:rsid w:val="00474ECA"/>
    <w:rsid w:val="004E1E4E"/>
    <w:rsid w:val="005170C4"/>
    <w:rsid w:val="005302B5"/>
    <w:rsid w:val="00545CC0"/>
    <w:rsid w:val="00550ECF"/>
    <w:rsid w:val="005A0139"/>
    <w:rsid w:val="006168A0"/>
    <w:rsid w:val="00641028"/>
    <w:rsid w:val="00646381"/>
    <w:rsid w:val="0068572D"/>
    <w:rsid w:val="00696AEB"/>
    <w:rsid w:val="006A7472"/>
    <w:rsid w:val="00724995"/>
    <w:rsid w:val="00730B0A"/>
    <w:rsid w:val="007663AF"/>
    <w:rsid w:val="00786EF9"/>
    <w:rsid w:val="007B52E1"/>
    <w:rsid w:val="007D1EC2"/>
    <w:rsid w:val="008179B9"/>
    <w:rsid w:val="00854E8F"/>
    <w:rsid w:val="008915A2"/>
    <w:rsid w:val="008B4611"/>
    <w:rsid w:val="008C059C"/>
    <w:rsid w:val="008E11E2"/>
    <w:rsid w:val="008F6755"/>
    <w:rsid w:val="0090393B"/>
    <w:rsid w:val="00914CD5"/>
    <w:rsid w:val="009167B0"/>
    <w:rsid w:val="00920801"/>
    <w:rsid w:val="00933852"/>
    <w:rsid w:val="00940341"/>
    <w:rsid w:val="00944769"/>
    <w:rsid w:val="00954850"/>
    <w:rsid w:val="009F5428"/>
    <w:rsid w:val="00A444A9"/>
    <w:rsid w:val="00A757B3"/>
    <w:rsid w:val="00A8294C"/>
    <w:rsid w:val="00AC1AF1"/>
    <w:rsid w:val="00B11328"/>
    <w:rsid w:val="00B92975"/>
    <w:rsid w:val="00BD619F"/>
    <w:rsid w:val="00BE7EBC"/>
    <w:rsid w:val="00C0371C"/>
    <w:rsid w:val="00C74BFF"/>
    <w:rsid w:val="00C90ADE"/>
    <w:rsid w:val="00C928A1"/>
    <w:rsid w:val="00CA032D"/>
    <w:rsid w:val="00D112B0"/>
    <w:rsid w:val="00D21A3E"/>
    <w:rsid w:val="00D85009"/>
    <w:rsid w:val="00D912B4"/>
    <w:rsid w:val="00D975DC"/>
    <w:rsid w:val="00DC4761"/>
    <w:rsid w:val="00DC731B"/>
    <w:rsid w:val="00DE151E"/>
    <w:rsid w:val="00DE4FB4"/>
    <w:rsid w:val="00E03AA8"/>
    <w:rsid w:val="00E42ED2"/>
    <w:rsid w:val="00E45AA5"/>
    <w:rsid w:val="00E611E1"/>
    <w:rsid w:val="00E80E2D"/>
    <w:rsid w:val="00E916C0"/>
    <w:rsid w:val="00F105F3"/>
    <w:rsid w:val="00F55CA0"/>
    <w:rsid w:val="00F67ED1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Базовый"/>
    <w:rsid w:val="00696AEB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1EB1-FF14-4669-953D-731065AD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63</cp:revision>
  <cp:lastPrinted>2019-12-19T12:49:00Z</cp:lastPrinted>
  <dcterms:created xsi:type="dcterms:W3CDTF">2019-11-07T11:19:00Z</dcterms:created>
  <dcterms:modified xsi:type="dcterms:W3CDTF">2025-04-28T10:55:00Z</dcterms:modified>
</cp:coreProperties>
</file>