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72B77" w:rsidRPr="00736815" w:rsidRDefault="00F26F5F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</w:t>
      </w:r>
      <w:r w:rsidR="00B72B77">
        <w:rPr>
          <w:rFonts w:ascii="Times New Roman" w:hAnsi="Times New Roman" w:cs="Times New Roman"/>
          <w:b/>
          <w:sz w:val="28"/>
          <w:szCs w:val="28"/>
        </w:rPr>
        <w:t>НСКОГО</w:t>
      </w:r>
      <w:r w:rsidR="00B72B77" w:rsidRPr="007368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ТУРКОВСКОГО МУНИЦИПАЛЬНОГО РАЙОНА</w:t>
      </w:r>
    </w:p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2B77" w:rsidRPr="00736815" w:rsidRDefault="00B72B77" w:rsidP="00B72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Pr="00736815" w:rsidRDefault="00B72B77" w:rsidP="00B72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sz w:val="28"/>
          <w:szCs w:val="28"/>
        </w:rPr>
        <w:t xml:space="preserve">От  </w:t>
      </w:r>
      <w:r w:rsidR="00F26F5F">
        <w:rPr>
          <w:rFonts w:ascii="Times New Roman" w:hAnsi="Times New Roman" w:cs="Times New Roman"/>
          <w:sz w:val="28"/>
          <w:szCs w:val="28"/>
        </w:rPr>
        <w:t>11.12.2024</w:t>
      </w:r>
      <w:r w:rsidRPr="0073681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№ </w:t>
      </w:r>
      <w:r w:rsidR="00F26F5F">
        <w:rPr>
          <w:rFonts w:ascii="Times New Roman" w:hAnsi="Times New Roman" w:cs="Times New Roman"/>
          <w:sz w:val="28"/>
          <w:szCs w:val="28"/>
        </w:rPr>
        <w:t>24/2</w:t>
      </w:r>
    </w:p>
    <w:p w:rsidR="00B72B77" w:rsidRPr="00736815" w:rsidRDefault="00B72B77" w:rsidP="00B72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Pr="002B4AEC" w:rsidRDefault="00B72B77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5890" w:rsidRDefault="00B72B77" w:rsidP="006858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4AEC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</w:t>
      </w:r>
      <w:r w:rsidR="00685890" w:rsidRPr="00685890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</w:p>
    <w:p w:rsidR="00685890" w:rsidRDefault="00685890" w:rsidP="00685890">
      <w:pPr>
        <w:pStyle w:val="a4"/>
        <w:rPr>
          <w:rFonts w:ascii="Times New Roman" w:hAnsi="Times New Roman" w:cs="Times New Roman"/>
          <w:sz w:val="28"/>
          <w:szCs w:val="28"/>
        </w:rPr>
      </w:pPr>
      <w:r w:rsidRPr="00685890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  <w:r w:rsidR="002B4AE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85890" w:rsidRDefault="00685890" w:rsidP="006858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B77" w:rsidRPr="002B4AEC" w:rsidRDefault="00B72B77" w:rsidP="006858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AEC">
        <w:rPr>
          <w:rFonts w:ascii="Times New Roman" w:hAnsi="Times New Roman" w:cs="Times New Roman"/>
          <w:sz w:val="28"/>
          <w:szCs w:val="28"/>
        </w:rPr>
        <w:t xml:space="preserve">В целях исполнения полномочий 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по </w:t>
      </w:r>
      <w:r w:rsidR="00685890">
        <w:rPr>
          <w:rFonts w:ascii="Times New Roman" w:hAnsi="Times New Roman" w:cs="Times New Roman"/>
          <w:sz w:val="28"/>
          <w:szCs w:val="28"/>
        </w:rPr>
        <w:t>внешнему</w:t>
      </w:r>
      <w:r w:rsidR="00D86A1E">
        <w:rPr>
          <w:rFonts w:ascii="Times New Roman" w:hAnsi="Times New Roman" w:cs="Times New Roman"/>
          <w:sz w:val="28"/>
          <w:szCs w:val="28"/>
        </w:rPr>
        <w:t xml:space="preserve"> финансовому контролю</w:t>
      </w:r>
      <w:r w:rsidRPr="002B4AEC">
        <w:rPr>
          <w:rFonts w:ascii="Times New Roman" w:hAnsi="Times New Roman" w:cs="Times New Roman"/>
          <w:sz w:val="28"/>
          <w:szCs w:val="28"/>
        </w:rPr>
        <w:t>, на основании Федерального закона от 06.10.2003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B4AE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</w:t>
      </w:r>
      <w:r w:rsidR="00685890" w:rsidRPr="00685890">
        <w:rPr>
          <w:rFonts w:ascii="Times New Roman" w:hAnsi="Times New Roman" w:cs="Times New Roman"/>
          <w:sz w:val="28"/>
          <w:szCs w:val="28"/>
        </w:rPr>
        <w:t>ч</w:t>
      </w:r>
      <w:r w:rsidR="00685890">
        <w:rPr>
          <w:rFonts w:ascii="Times New Roman" w:hAnsi="Times New Roman" w:cs="Times New Roman"/>
          <w:sz w:val="28"/>
          <w:szCs w:val="28"/>
        </w:rPr>
        <w:t xml:space="preserve">асти </w:t>
      </w:r>
      <w:r w:rsidR="00685890" w:rsidRPr="00685890">
        <w:rPr>
          <w:rFonts w:ascii="Times New Roman" w:hAnsi="Times New Roman" w:cs="Times New Roman"/>
          <w:sz w:val="28"/>
          <w:szCs w:val="28"/>
        </w:rPr>
        <w:t>11 ст</w:t>
      </w:r>
      <w:r w:rsidR="00685890">
        <w:rPr>
          <w:rFonts w:ascii="Times New Roman" w:hAnsi="Times New Roman" w:cs="Times New Roman"/>
          <w:sz w:val="28"/>
          <w:szCs w:val="28"/>
        </w:rPr>
        <w:t xml:space="preserve">атьи </w:t>
      </w:r>
      <w:r w:rsidR="00685890" w:rsidRPr="00685890">
        <w:rPr>
          <w:rFonts w:ascii="Times New Roman" w:hAnsi="Times New Roman" w:cs="Times New Roman"/>
          <w:sz w:val="28"/>
          <w:szCs w:val="28"/>
        </w:rPr>
        <w:t xml:space="preserve">3 Федерального закона от 7 февраля 2011 года </w:t>
      </w:r>
      <w:r w:rsidR="00AE336C">
        <w:rPr>
          <w:rFonts w:ascii="Times New Roman" w:hAnsi="Times New Roman" w:cs="Times New Roman"/>
          <w:sz w:val="28"/>
          <w:szCs w:val="28"/>
        </w:rPr>
        <w:t>№</w:t>
      </w:r>
      <w:r w:rsidR="00685890" w:rsidRPr="00685890">
        <w:rPr>
          <w:rFonts w:ascii="Times New Roman" w:hAnsi="Times New Roman" w:cs="Times New Roman"/>
          <w:sz w:val="28"/>
          <w:szCs w:val="28"/>
        </w:rPr>
        <w:t xml:space="preserve"> 6-ФЗ </w:t>
      </w:r>
      <w:r w:rsidR="00685890">
        <w:rPr>
          <w:rFonts w:ascii="Times New Roman" w:hAnsi="Times New Roman" w:cs="Times New Roman"/>
          <w:sz w:val="28"/>
          <w:szCs w:val="28"/>
        </w:rPr>
        <w:t>«</w:t>
      </w:r>
      <w:r w:rsidR="00685890" w:rsidRPr="00685890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85890">
        <w:rPr>
          <w:rFonts w:ascii="Times New Roman" w:hAnsi="Times New Roman" w:cs="Times New Roman"/>
          <w:sz w:val="28"/>
          <w:szCs w:val="28"/>
        </w:rPr>
        <w:t>»</w:t>
      </w:r>
      <w:r w:rsidR="00685890" w:rsidRPr="00685890">
        <w:rPr>
          <w:rFonts w:ascii="Times New Roman" w:hAnsi="Times New Roman" w:cs="Times New Roman"/>
          <w:sz w:val="28"/>
          <w:szCs w:val="28"/>
        </w:rPr>
        <w:t>,</w:t>
      </w:r>
      <w:r w:rsidR="00C27427">
        <w:rPr>
          <w:rFonts w:ascii="Times New Roman" w:hAnsi="Times New Roman" w:cs="Times New Roman"/>
          <w:sz w:val="28"/>
          <w:szCs w:val="28"/>
        </w:rPr>
        <w:t xml:space="preserve"> </w:t>
      </w:r>
      <w:r w:rsidRPr="002B4AE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26F5F">
        <w:rPr>
          <w:rFonts w:ascii="Times New Roman" w:hAnsi="Times New Roman" w:cs="Times New Roman"/>
          <w:sz w:val="28"/>
          <w:szCs w:val="28"/>
        </w:rPr>
        <w:t>Ряза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68589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B4AEC">
        <w:rPr>
          <w:rFonts w:ascii="Times New Roman" w:hAnsi="Times New Roman" w:cs="Times New Roman"/>
          <w:sz w:val="28"/>
          <w:szCs w:val="28"/>
        </w:rPr>
        <w:t xml:space="preserve"> </w:t>
      </w:r>
      <w:r w:rsidR="00F26F5F">
        <w:rPr>
          <w:rFonts w:ascii="Times New Roman" w:hAnsi="Times New Roman" w:cs="Times New Roman"/>
          <w:sz w:val="28"/>
          <w:szCs w:val="28"/>
        </w:rPr>
        <w:t>Совет Ряза</w:t>
      </w:r>
      <w:r w:rsidR="00195616" w:rsidRPr="002B4AEC">
        <w:rPr>
          <w:rFonts w:ascii="Times New Roman" w:hAnsi="Times New Roman" w:cs="Times New Roman"/>
          <w:sz w:val="28"/>
          <w:szCs w:val="28"/>
        </w:rPr>
        <w:t>нского муниципального образования РЕШИЛ</w:t>
      </w:r>
      <w:r w:rsidR="002B4A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E336C" w:rsidRPr="00C27427" w:rsidRDefault="002B4AEC" w:rsidP="00C274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27">
        <w:rPr>
          <w:rFonts w:ascii="Times New Roman" w:hAnsi="Times New Roman" w:cs="Times New Roman"/>
          <w:sz w:val="28"/>
          <w:szCs w:val="28"/>
        </w:rPr>
        <w:t xml:space="preserve">1. </w:t>
      </w:r>
      <w:r w:rsidR="00AE336C" w:rsidRPr="00C27427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C27427" w:rsidRPr="00C27427">
        <w:rPr>
          <w:rFonts w:ascii="Times New Roman" w:hAnsi="Times New Roman" w:cs="Times New Roman"/>
          <w:sz w:val="28"/>
          <w:szCs w:val="28"/>
        </w:rPr>
        <w:t>осуществление полномо</w:t>
      </w:r>
      <w:r w:rsidR="00F26F5F">
        <w:rPr>
          <w:rFonts w:ascii="Times New Roman" w:hAnsi="Times New Roman" w:cs="Times New Roman"/>
          <w:sz w:val="28"/>
          <w:szCs w:val="28"/>
        </w:rPr>
        <w:t>чий контрольно-счётной комиссии Ряза</w:t>
      </w:r>
      <w:r w:rsidR="00042E44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C27427" w:rsidRPr="00C27427">
        <w:rPr>
          <w:rFonts w:ascii="Times New Roman" w:hAnsi="Times New Roman" w:cs="Times New Roman"/>
          <w:sz w:val="28"/>
          <w:szCs w:val="28"/>
        </w:rPr>
        <w:t>ского муниципального образования по осуществлению внешнего муниципального финансового контроля Контрольно-счётной комиссии Турковского муниципального района.</w:t>
      </w:r>
    </w:p>
    <w:p w:rsidR="00AE336C" w:rsidRPr="00C27427" w:rsidRDefault="00AE336C" w:rsidP="00C274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27">
        <w:rPr>
          <w:rFonts w:ascii="Times New Roman" w:hAnsi="Times New Roman" w:cs="Times New Roman"/>
          <w:sz w:val="28"/>
          <w:szCs w:val="28"/>
        </w:rPr>
        <w:t>2. Подписание соглашения поручить главе муниципального образования.</w:t>
      </w:r>
    </w:p>
    <w:p w:rsidR="00AE336C" w:rsidRPr="00C27427" w:rsidRDefault="00AE336C" w:rsidP="00C274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27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обнародования, но не ранее чем с 1 января 2025 года.</w:t>
      </w:r>
    </w:p>
    <w:p w:rsidR="00195616" w:rsidRPr="00C27427" w:rsidRDefault="009707A4" w:rsidP="00C2742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561975</wp:posOffset>
            </wp:positionH>
            <wp:positionV relativeFrom="page">
              <wp:posOffset>6724650</wp:posOffset>
            </wp:positionV>
            <wp:extent cx="6677025" cy="242887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14076" t="57398" b="19926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Default="00B72B77" w:rsidP="002B4AEC">
      <w:pPr>
        <w:spacing w:after="0" w:line="240" w:lineRule="auto"/>
        <w:jc w:val="both"/>
      </w:pPr>
      <w:r w:rsidRPr="00736815">
        <w:rPr>
          <w:rFonts w:ascii="Times New Roman" w:hAnsi="Times New Roman" w:cs="Times New Roman"/>
          <w:b/>
          <w:sz w:val="28"/>
          <w:szCs w:val="28"/>
        </w:rPr>
        <w:tab/>
      </w:r>
    </w:p>
    <w:p w:rsidR="00E16454" w:rsidRDefault="00E16454"/>
    <w:sectPr w:rsidR="00E16454" w:rsidSect="00E8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55E"/>
    <w:multiLevelType w:val="hybridMultilevel"/>
    <w:tmpl w:val="165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9590D"/>
    <w:multiLevelType w:val="hybridMultilevel"/>
    <w:tmpl w:val="8A683FB4"/>
    <w:lvl w:ilvl="0" w:tplc="4E98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77"/>
    <w:rsid w:val="00042E44"/>
    <w:rsid w:val="00195616"/>
    <w:rsid w:val="002816A9"/>
    <w:rsid w:val="002B4AEC"/>
    <w:rsid w:val="00483F4B"/>
    <w:rsid w:val="00685890"/>
    <w:rsid w:val="008531A1"/>
    <w:rsid w:val="009707A4"/>
    <w:rsid w:val="00A307F2"/>
    <w:rsid w:val="00AE336C"/>
    <w:rsid w:val="00B6737B"/>
    <w:rsid w:val="00B72B77"/>
    <w:rsid w:val="00BA1984"/>
    <w:rsid w:val="00C27427"/>
    <w:rsid w:val="00D60847"/>
    <w:rsid w:val="00D86A1E"/>
    <w:rsid w:val="00E16454"/>
    <w:rsid w:val="00E9763E"/>
    <w:rsid w:val="00F2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77"/>
    <w:pPr>
      <w:ind w:left="720"/>
      <w:contextualSpacing/>
    </w:pPr>
  </w:style>
  <w:style w:type="paragraph" w:styleId="a4">
    <w:name w:val="No Spacing"/>
    <w:uiPriority w:val="1"/>
    <w:qFormat/>
    <w:rsid w:val="00B72B77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77"/>
    <w:pPr>
      <w:ind w:left="720"/>
      <w:contextualSpacing/>
    </w:pPr>
  </w:style>
  <w:style w:type="paragraph" w:styleId="a4">
    <w:name w:val="No Spacing"/>
    <w:uiPriority w:val="1"/>
    <w:qFormat/>
    <w:rsid w:val="00B72B77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Пользователь</cp:lastModifiedBy>
  <cp:revision>5</cp:revision>
  <cp:lastPrinted>2024-11-21T10:51:00Z</cp:lastPrinted>
  <dcterms:created xsi:type="dcterms:W3CDTF">2024-11-21T10:15:00Z</dcterms:created>
  <dcterms:modified xsi:type="dcterms:W3CDTF">2024-12-11T07:28:00Z</dcterms:modified>
</cp:coreProperties>
</file>