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1B" w:rsidRPr="009A0E72" w:rsidRDefault="00D0191B" w:rsidP="00D0191B">
      <w:pPr>
        <w:tabs>
          <w:tab w:val="left" w:pos="3920"/>
        </w:tabs>
        <w:ind w:firstLine="0"/>
        <w:rPr>
          <w:rFonts w:ascii="Times New Roman" w:hAnsi="Times New Roman"/>
          <w:color w:val="404040"/>
          <w:sz w:val="28"/>
          <w:szCs w:val="28"/>
        </w:rPr>
      </w:pPr>
      <w:r w:rsidRPr="009A0E72">
        <w:rPr>
          <w:rFonts w:ascii="Times New Roman" w:hAnsi="Times New Roman"/>
          <w:color w:val="404040"/>
          <w:sz w:val="28"/>
          <w:szCs w:val="28"/>
        </w:rPr>
        <w:t xml:space="preserve">                                          </w:t>
      </w:r>
      <w:bookmarkStart w:id="0" w:name="sub_100"/>
    </w:p>
    <w:p w:rsidR="00CB3609" w:rsidRDefault="00CB3609" w:rsidP="002E6CA2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E4F26" w:rsidRDefault="00FE4F26" w:rsidP="00FE4F26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E4F26" w:rsidRDefault="00FE4F26" w:rsidP="00FE4F26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D0191B" w:rsidRDefault="00447539" w:rsidP="00D0191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447539" w:rsidRDefault="00447539" w:rsidP="00D0191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РЯЗАНСКОГО МУНИЦИПАЛЬННОГО ОБРАЗОВАНИЯ</w:t>
      </w:r>
    </w:p>
    <w:p w:rsidR="00447539" w:rsidRDefault="00447539" w:rsidP="00D0191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ТУРКОВСКОГО МУНИЦИПАЛЬНОГО РАЙОНА</w:t>
      </w:r>
    </w:p>
    <w:p w:rsidR="00447539" w:rsidRDefault="00447539" w:rsidP="00D0191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47539" w:rsidRDefault="00447539" w:rsidP="00D0191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7539" w:rsidRDefault="00447539" w:rsidP="00D0191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0191B" w:rsidRPr="00A721E0" w:rsidRDefault="00C97C17" w:rsidP="00D0191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3F492D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>.04.2025 г.                     № 30/5</w:t>
      </w:r>
    </w:p>
    <w:p w:rsidR="00D0191B" w:rsidRPr="000E329B" w:rsidRDefault="00D0191B" w:rsidP="00D0191B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0191B" w:rsidRDefault="00687101" w:rsidP="00687101">
      <w:pPr>
        <w:ind w:firstLine="72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1" w:name="_Hlk178068030"/>
      <w:bookmarkEnd w:id="0"/>
      <w:r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решение Совета Рязанского муниципального образования от 15.07.2024 г. № 16/3 «</w:t>
      </w:r>
      <w:r w:rsidR="00D0191B" w:rsidRPr="000E329B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Положения о порядке управления и распоряжения имуществ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ом, находящимся в муниципальной </w:t>
      </w:r>
      <w:r w:rsidR="00D0191B" w:rsidRPr="000E329B">
        <w:rPr>
          <w:rFonts w:ascii="Times New Roman" w:hAnsi="Times New Roman"/>
          <w:b/>
          <w:bCs/>
          <w:kern w:val="28"/>
          <w:sz w:val="28"/>
          <w:szCs w:val="28"/>
        </w:rPr>
        <w:t xml:space="preserve">собственности </w:t>
      </w:r>
      <w:bookmarkEnd w:id="1"/>
      <w:r w:rsidR="00447539">
        <w:rPr>
          <w:rFonts w:ascii="Times New Roman" w:hAnsi="Times New Roman"/>
          <w:b/>
          <w:bCs/>
          <w:kern w:val="28"/>
          <w:sz w:val="28"/>
          <w:szCs w:val="28"/>
        </w:rPr>
        <w:t>Рязанского муниципального образования</w:t>
      </w:r>
      <w:r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8034B1" w:rsidRPr="000E329B" w:rsidRDefault="008034B1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Default="00D0191B" w:rsidP="00D0191B">
      <w:pPr>
        <w:ind w:firstLine="720"/>
        <w:rPr>
          <w:rFonts w:ascii="Times New Roman" w:hAnsi="Times New Roman"/>
          <w:b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329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4F44D4">
          <w:rPr>
            <w:rStyle w:val="a4"/>
            <w:rFonts w:ascii="Times New Roman" w:hAnsi="Times New Roman"/>
            <w:sz w:val="28"/>
            <w:szCs w:val="28"/>
          </w:rPr>
          <w:t>Конституцией Российской Федерации</w:t>
        </w:r>
      </w:hyperlink>
      <w:r w:rsidRPr="004F44D4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4F44D4">
          <w:rPr>
            <w:rStyle w:val="a4"/>
            <w:rFonts w:ascii="Times New Roman" w:hAnsi="Times New Roman"/>
            <w:sz w:val="28"/>
            <w:szCs w:val="28"/>
          </w:rPr>
          <w:t>Гражданским кодексом Российской Федерации</w:t>
        </w:r>
      </w:hyperlink>
      <w:r w:rsidRPr="004F44D4">
        <w:rPr>
          <w:rFonts w:ascii="Times New Roman" w:hAnsi="Times New Roman"/>
          <w:sz w:val="28"/>
          <w:szCs w:val="28"/>
        </w:rPr>
        <w:t xml:space="preserve">, Федеральным законом от 06.10.2003 г. № 131-Ф3 </w:t>
      </w:r>
      <w:hyperlink r:id="rId7" w:history="1">
        <w:r w:rsidRPr="004F44D4">
          <w:rPr>
            <w:rStyle w:val="a4"/>
            <w:rFonts w:ascii="Times New Roman" w:hAnsi="Times New Roman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4F44D4">
        <w:rPr>
          <w:rFonts w:ascii="Times New Roman" w:hAnsi="Times New Roman"/>
          <w:sz w:val="28"/>
          <w:szCs w:val="28"/>
        </w:rPr>
        <w:t xml:space="preserve">, Федеральным законом </w:t>
      </w:r>
      <w:hyperlink r:id="rId8" w:history="1">
        <w:r w:rsidRPr="004F44D4">
          <w:rPr>
            <w:rStyle w:val="a4"/>
            <w:rFonts w:ascii="Times New Roman" w:hAnsi="Times New Roman"/>
            <w:sz w:val="28"/>
            <w:szCs w:val="28"/>
          </w:rPr>
          <w:t>от 21.12.2001 г. № 178-ФЗ</w:t>
        </w:r>
      </w:hyperlink>
      <w:r w:rsidRPr="004F44D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4F44D4">
          <w:rPr>
            <w:rStyle w:val="a4"/>
            <w:rFonts w:ascii="Times New Roman" w:hAnsi="Times New Roman"/>
            <w:sz w:val="28"/>
            <w:szCs w:val="28"/>
          </w:rPr>
          <w:t>«О приватизации государственного и муниципального имущества»</w:t>
        </w:r>
      </w:hyperlink>
      <w:r w:rsidRPr="004F44D4">
        <w:rPr>
          <w:rFonts w:ascii="Times New Roman" w:hAnsi="Times New Roman"/>
          <w:sz w:val="28"/>
          <w:szCs w:val="28"/>
        </w:rPr>
        <w:t xml:space="preserve">, Федеральным законом </w:t>
      </w:r>
      <w:hyperlink r:id="rId10" w:tgtFrame="Logical" w:history="1">
        <w:r w:rsidRPr="004F44D4">
          <w:rPr>
            <w:rStyle w:val="a4"/>
            <w:rFonts w:ascii="Times New Roman" w:hAnsi="Times New Roman"/>
            <w:sz w:val="28"/>
            <w:szCs w:val="28"/>
          </w:rPr>
          <w:t>от 13.07.2015 г. № 218-ФЗ «О государственной регистрации недвижимости»,</w:t>
        </w:r>
      </w:hyperlink>
      <w:r w:rsidRPr="004F44D4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11" w:tgtFrame="Logical" w:history="1">
        <w:r w:rsidRPr="004F44D4">
          <w:rPr>
            <w:rStyle w:val="a4"/>
            <w:rFonts w:ascii="Times New Roman" w:hAnsi="Times New Roman"/>
            <w:sz w:val="28"/>
            <w:szCs w:val="28"/>
          </w:rPr>
          <w:t xml:space="preserve">Уставом </w:t>
        </w:r>
        <w:r w:rsidR="00447539">
          <w:rPr>
            <w:rStyle w:val="a4"/>
            <w:rFonts w:ascii="Times New Roman" w:hAnsi="Times New Roman"/>
            <w:sz w:val="28"/>
            <w:szCs w:val="28"/>
          </w:rPr>
          <w:t>Рязанского</w:t>
        </w:r>
      </w:hyperlink>
      <w:r w:rsidR="0044753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447539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447539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0E329B">
        <w:rPr>
          <w:rFonts w:ascii="Times New Roman" w:hAnsi="Times New Roman"/>
          <w:sz w:val="28"/>
          <w:szCs w:val="28"/>
        </w:rPr>
        <w:t>, в целях установления</w:t>
      </w:r>
      <w:proofErr w:type="gramEnd"/>
      <w:r w:rsidRPr="000E329B">
        <w:rPr>
          <w:rFonts w:ascii="Times New Roman" w:hAnsi="Times New Roman"/>
          <w:sz w:val="28"/>
          <w:szCs w:val="28"/>
        </w:rPr>
        <w:t xml:space="preserve"> правовой 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 xml:space="preserve"> эффективного управления и распоряжения муниципальной собственностью </w:t>
      </w:r>
      <w:hyperlink r:id="rId12" w:tgtFrame="Logical" w:history="1">
        <w:r w:rsidR="00447539" w:rsidRPr="004F44D4"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="00447539" w:rsidRPr="00F626FB">
          <w:rPr>
            <w:rStyle w:val="a4"/>
            <w:rFonts w:ascii="Times New Roman" w:hAnsi="Times New Roman"/>
            <w:color w:val="auto"/>
            <w:sz w:val="28"/>
            <w:szCs w:val="28"/>
          </w:rPr>
          <w:t>Рязанского</w:t>
        </w:r>
      </w:hyperlink>
      <w:r w:rsidR="00447539">
        <w:rPr>
          <w:rFonts w:ascii="Times New Roman" w:hAnsi="Times New Roman"/>
          <w:sz w:val="28"/>
          <w:szCs w:val="28"/>
        </w:rPr>
        <w:t xml:space="preserve"> муниципального</w:t>
      </w:r>
      <w:r w:rsidR="00F626FB">
        <w:rPr>
          <w:rFonts w:ascii="Times New Roman" w:hAnsi="Times New Roman"/>
          <w:sz w:val="28"/>
          <w:szCs w:val="28"/>
        </w:rPr>
        <w:t xml:space="preserve"> образования</w:t>
      </w:r>
      <w:r w:rsidRPr="000E329B">
        <w:rPr>
          <w:rFonts w:ascii="Times New Roman" w:hAnsi="Times New Roman"/>
          <w:sz w:val="28"/>
          <w:szCs w:val="28"/>
        </w:rPr>
        <w:t xml:space="preserve">, </w:t>
      </w:r>
      <w:r w:rsidR="00447539">
        <w:rPr>
          <w:rFonts w:ascii="Times New Roman" w:hAnsi="Times New Roman"/>
          <w:sz w:val="28"/>
          <w:szCs w:val="28"/>
        </w:rPr>
        <w:t xml:space="preserve">Совет Рязанского муниципального образования </w:t>
      </w:r>
      <w:proofErr w:type="spellStart"/>
      <w:proofErr w:type="gramStart"/>
      <w:r w:rsidR="00447539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447539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447539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447539">
        <w:rPr>
          <w:rFonts w:ascii="Times New Roman" w:hAnsi="Times New Roman"/>
          <w:b/>
          <w:sz w:val="28"/>
          <w:szCs w:val="28"/>
        </w:rPr>
        <w:t xml:space="preserve"> и л </w:t>
      </w:r>
      <w:r>
        <w:rPr>
          <w:rFonts w:ascii="Times New Roman" w:hAnsi="Times New Roman"/>
          <w:b/>
          <w:sz w:val="28"/>
          <w:szCs w:val="28"/>
        </w:rPr>
        <w:t xml:space="preserve"> :</w:t>
      </w:r>
    </w:p>
    <w:p w:rsidR="00D0191B" w:rsidRPr="004F44D4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Default="00E9659F" w:rsidP="00514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"/>
      <w:r>
        <w:rPr>
          <w:rFonts w:ascii="Times New Roman" w:hAnsi="Times New Roman" w:cs="Times New Roman"/>
          <w:sz w:val="28"/>
          <w:szCs w:val="28"/>
        </w:rPr>
        <w:t>Внести в</w:t>
      </w:r>
      <w:r w:rsidR="00D0191B" w:rsidRPr="00A721E0">
        <w:rPr>
          <w:rFonts w:ascii="Times New Roman" w:hAnsi="Times New Roman" w:cs="Times New Roman"/>
          <w:sz w:val="28"/>
          <w:szCs w:val="28"/>
        </w:rPr>
        <w:t xml:space="preserve"> Положение «О порядке управления и распоряжения имуществом, находящимся в муниципальной собственности </w:t>
      </w:r>
      <w:r w:rsidR="00D0191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Logical" w:history="1">
        <w:r w:rsidR="00447539" w:rsidRPr="004F44D4">
          <w:rPr>
            <w:rStyle w:val="a4"/>
            <w:rFonts w:ascii="Times New Roman" w:hAnsi="Times New Roman"/>
            <w:sz w:val="28"/>
            <w:szCs w:val="28"/>
          </w:rPr>
          <w:t xml:space="preserve"> </w:t>
        </w:r>
        <w:r w:rsidR="00447539" w:rsidRPr="00447539">
          <w:rPr>
            <w:rStyle w:val="a4"/>
            <w:rFonts w:ascii="Times New Roman" w:hAnsi="Times New Roman"/>
            <w:color w:val="auto"/>
            <w:sz w:val="28"/>
            <w:szCs w:val="28"/>
          </w:rPr>
          <w:t>Рязанского</w:t>
        </w:r>
      </w:hyperlink>
      <w:r w:rsidR="0044753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447539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447539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E9659F" w:rsidRDefault="00E9659F" w:rsidP="00E9659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1.Часть 8 статьи 4 читать в новой редакции:</w:t>
      </w:r>
    </w:p>
    <w:p w:rsidR="00E9659F" w:rsidRDefault="00E9659F" w:rsidP="00E9659F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329B">
        <w:rPr>
          <w:rFonts w:ascii="Times New Roman" w:hAnsi="Times New Roman"/>
          <w:sz w:val="28"/>
          <w:szCs w:val="28"/>
        </w:rPr>
        <w:t xml:space="preserve">8. Бесхозяйные недвижимые объекты принимаются на учет органами государственной регистрации прав на недвижимое имущество и сделок с ним на основании постановлений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 xml:space="preserve"> и пакета документов, подготовлен</w:t>
      </w:r>
      <w:r>
        <w:rPr>
          <w:rFonts w:ascii="Times New Roman" w:hAnsi="Times New Roman"/>
          <w:sz w:val="28"/>
          <w:szCs w:val="28"/>
        </w:rPr>
        <w:t>ного специалистом администрации.</w:t>
      </w:r>
      <w:r w:rsidRPr="000E329B">
        <w:rPr>
          <w:rFonts w:ascii="Times New Roman" w:hAnsi="Times New Roman"/>
          <w:sz w:val="28"/>
          <w:szCs w:val="28"/>
        </w:rPr>
        <w:t xml:space="preserve"> По истечении </w:t>
      </w:r>
      <w:r w:rsidRPr="003F492D">
        <w:rPr>
          <w:rFonts w:ascii="Times New Roman" w:hAnsi="Times New Roman"/>
          <w:sz w:val="28"/>
          <w:szCs w:val="28"/>
        </w:rPr>
        <w:t>года со дня постановки на учет бесхозяйного недвижимого объекта, а в случае постановки на учет линейного объекта по истечении трех месяцев со дня постановки на учет,  администрация обращается с иском в суд о признании права</w:t>
      </w:r>
      <w:r w:rsidRPr="000E329B">
        <w:rPr>
          <w:rFonts w:ascii="Times New Roman" w:hAnsi="Times New Roman"/>
          <w:sz w:val="28"/>
          <w:szCs w:val="28"/>
        </w:rPr>
        <w:t xml:space="preserve"> муниципальной собственности на данный объект. На основании судебного решения и зарегистрированного права собственности </w:t>
      </w:r>
      <w:r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 xml:space="preserve"> объект вносится в реестр муниципальной собственности </w:t>
      </w:r>
      <w:r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proofErr w:type="gramStart"/>
      <w:r w:rsidRPr="000E32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1D5BCD" w:rsidRDefault="001D5BCD" w:rsidP="001D5B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2.Статью 6 читать в новой редакции:</w:t>
      </w:r>
    </w:p>
    <w:p w:rsidR="0087431B" w:rsidRPr="000E329B" w:rsidRDefault="001D5BCD" w:rsidP="0087431B">
      <w:pPr>
        <w:ind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7431B" w:rsidRPr="000E329B">
        <w:rPr>
          <w:rFonts w:ascii="Times New Roman" w:hAnsi="Times New Roman"/>
          <w:b/>
          <w:bCs/>
          <w:sz w:val="28"/>
          <w:szCs w:val="28"/>
        </w:rPr>
        <w:t>Статья 6. Учет муниципальной собственности</w:t>
      </w:r>
    </w:p>
    <w:p w:rsidR="0087431B" w:rsidRPr="000E329B" w:rsidRDefault="0087431B" w:rsidP="0087431B">
      <w:pPr>
        <w:ind w:firstLine="720"/>
        <w:rPr>
          <w:rFonts w:ascii="Times New Roman" w:hAnsi="Times New Roman"/>
          <w:sz w:val="28"/>
          <w:szCs w:val="28"/>
        </w:rPr>
      </w:pPr>
    </w:p>
    <w:p w:rsidR="0087431B" w:rsidRPr="003F492D" w:rsidRDefault="0087431B" w:rsidP="008743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lastRenderedPageBreak/>
        <w:t>Учет муниципального имущества, ведение реестра муниципальной собственности осуществляется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Советом</w:t>
      </w:r>
      <w:r w:rsidRPr="000E329B">
        <w:rPr>
          <w:rFonts w:ascii="Times New Roman" w:hAnsi="Times New Roman"/>
          <w:sz w:val="28"/>
          <w:szCs w:val="28"/>
        </w:rPr>
        <w:t xml:space="preserve"> </w:t>
      </w:r>
      <w:r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492D">
        <w:rPr>
          <w:rFonts w:ascii="Times New Roman" w:hAnsi="Times New Roman"/>
          <w:sz w:val="28"/>
          <w:szCs w:val="28"/>
        </w:rPr>
        <w:t>а также приказом Министерства финансов Российской Федерации от 10.10.2023 г.  № 163н «Об утверждении Порядка ведения органами местного самоуправления реестров муниципального имущества»</w:t>
      </w:r>
      <w:proofErr w:type="gramStart"/>
      <w:r w:rsidRPr="003F492D">
        <w:rPr>
          <w:rFonts w:ascii="Times New Roman" w:hAnsi="Times New Roman"/>
          <w:sz w:val="28"/>
          <w:szCs w:val="28"/>
        </w:rPr>
        <w:t>.»</w:t>
      </w:r>
      <w:proofErr w:type="gramEnd"/>
    </w:p>
    <w:p w:rsidR="001D5BCD" w:rsidRPr="003F492D" w:rsidRDefault="001D5BCD" w:rsidP="001D5BCD">
      <w:pPr>
        <w:rPr>
          <w:rFonts w:ascii="Times New Roman" w:hAnsi="Times New Roman"/>
          <w:sz w:val="28"/>
          <w:szCs w:val="28"/>
        </w:rPr>
      </w:pPr>
    </w:p>
    <w:p w:rsidR="00E9659F" w:rsidRDefault="00E9659F" w:rsidP="00E9659F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447539" w:rsidRDefault="00514CF9" w:rsidP="00D0191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191B">
        <w:rPr>
          <w:rFonts w:ascii="Times New Roman" w:hAnsi="Times New Roman" w:cs="Times New Roman"/>
          <w:sz w:val="28"/>
          <w:szCs w:val="28"/>
        </w:rPr>
        <w:t xml:space="preserve">. </w:t>
      </w:r>
      <w:r w:rsidR="00447539">
        <w:rPr>
          <w:rFonts w:ascii="Times New Roman" w:hAnsi="Times New Roman" w:cs="Times New Roman"/>
          <w:sz w:val="28"/>
          <w:szCs w:val="28"/>
        </w:rPr>
        <w:t>Обнародовать настоящее решение в местах для обнародования.</w:t>
      </w:r>
    </w:p>
    <w:p w:rsidR="00D0191B" w:rsidRPr="00A721E0" w:rsidRDefault="00514CF9" w:rsidP="00D0191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191B">
        <w:rPr>
          <w:rFonts w:ascii="Times New Roman" w:hAnsi="Times New Roman" w:cs="Times New Roman"/>
          <w:sz w:val="28"/>
          <w:szCs w:val="28"/>
        </w:rPr>
        <w:t xml:space="preserve">. </w:t>
      </w:r>
      <w:r w:rsidR="00D0191B" w:rsidRPr="00A721E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обнародования.   </w:t>
      </w:r>
    </w:p>
    <w:p w:rsidR="00D0191B" w:rsidRDefault="00D0191B" w:rsidP="00D0191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CA2" w:rsidRDefault="002E6CA2" w:rsidP="00D0191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CA2" w:rsidRDefault="002E6CA2" w:rsidP="00D0191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CA2" w:rsidRPr="00A721E0" w:rsidRDefault="002E6CA2" w:rsidP="00D0191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91B" w:rsidRPr="002E6CA2" w:rsidRDefault="002E6CA2" w:rsidP="00D0191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/>
          <w:noProof/>
          <w:sz w:val="28"/>
          <w:szCs w:val="28"/>
        </w:rPr>
      </w:pPr>
      <w:r w:rsidRPr="002E6CA2">
        <w:rPr>
          <w:rFonts w:ascii="Times New Roman" w:hAnsi="Times New Roman"/>
          <w:b/>
          <w:noProof/>
          <w:sz w:val="28"/>
          <w:szCs w:val="28"/>
        </w:rPr>
        <w:t>Глава Рязанского</w:t>
      </w:r>
    </w:p>
    <w:p w:rsidR="002E6CA2" w:rsidRPr="002E6CA2" w:rsidRDefault="002E6CA2" w:rsidP="00D0191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  <w:r w:rsidRPr="002E6CA2">
        <w:rPr>
          <w:rFonts w:ascii="Times New Roman" w:hAnsi="Times New Roman"/>
          <w:b/>
          <w:noProof/>
          <w:sz w:val="28"/>
          <w:szCs w:val="28"/>
        </w:rPr>
        <w:t>муниципального образования                         С.С. Никифоров</w:t>
      </w:r>
    </w:p>
    <w:p w:rsidR="00D0191B" w:rsidRPr="00A721E0" w:rsidRDefault="00D0191B" w:rsidP="00D0191B">
      <w:pPr>
        <w:widowControl w:val="0"/>
        <w:autoSpaceDE w:val="0"/>
        <w:autoSpaceDN w:val="0"/>
        <w:adjustRightInd w:val="0"/>
        <w:ind w:firstLine="0"/>
        <w:rPr>
          <w:rFonts w:cs="Arial"/>
          <w:sz w:val="28"/>
          <w:szCs w:val="28"/>
        </w:rPr>
      </w:pPr>
    </w:p>
    <w:p w:rsidR="00D0191B" w:rsidRPr="00A721E0" w:rsidRDefault="00D0191B" w:rsidP="00D0191B">
      <w:pPr>
        <w:ind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A721E0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                </w:t>
      </w:r>
    </w:p>
    <w:p w:rsidR="00D0191B" w:rsidRPr="00202D89" w:rsidRDefault="00D0191B" w:rsidP="00D0191B">
      <w:pPr>
        <w:ind w:firstLine="720"/>
        <w:rPr>
          <w:rFonts w:ascii="Times New Roman" w:hAnsi="Times New Roman"/>
          <w:bCs/>
          <w:kern w:val="28"/>
        </w:rPr>
      </w:pPr>
      <w:r w:rsidRPr="000E329B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202D89">
        <w:rPr>
          <w:rFonts w:ascii="Times New Roman" w:hAnsi="Times New Roman"/>
          <w:bCs/>
          <w:kern w:val="28"/>
        </w:rPr>
        <w:t xml:space="preserve">Приложение </w:t>
      </w:r>
    </w:p>
    <w:p w:rsidR="00D0191B" w:rsidRDefault="00D0191B" w:rsidP="00722A9B">
      <w:pPr>
        <w:ind w:firstLine="720"/>
        <w:jc w:val="right"/>
        <w:rPr>
          <w:rFonts w:ascii="Times New Roman" w:hAnsi="Times New Roman"/>
          <w:bCs/>
          <w:kern w:val="28"/>
        </w:rPr>
      </w:pPr>
      <w:r w:rsidRPr="00202D89">
        <w:rPr>
          <w:rFonts w:ascii="Times New Roman" w:hAnsi="Times New Roman"/>
          <w:bCs/>
          <w:kern w:val="28"/>
        </w:rPr>
        <w:t xml:space="preserve">к решению </w:t>
      </w:r>
      <w:r w:rsidR="00722A9B">
        <w:rPr>
          <w:rFonts w:ascii="Times New Roman" w:hAnsi="Times New Roman"/>
          <w:bCs/>
          <w:kern w:val="28"/>
        </w:rPr>
        <w:t>Совета Рязанского</w:t>
      </w:r>
    </w:p>
    <w:p w:rsidR="00722A9B" w:rsidRDefault="00722A9B" w:rsidP="00722A9B">
      <w:pPr>
        <w:ind w:firstLine="720"/>
        <w:jc w:val="righ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муниципального образования </w:t>
      </w:r>
    </w:p>
    <w:p w:rsidR="00722A9B" w:rsidRPr="00202D89" w:rsidRDefault="001D5BCD" w:rsidP="00722A9B">
      <w:pPr>
        <w:ind w:firstLine="720"/>
        <w:jc w:val="righ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от </w:t>
      </w:r>
      <w:r w:rsidR="003F492D">
        <w:rPr>
          <w:rFonts w:ascii="Times New Roman" w:hAnsi="Times New Roman"/>
          <w:bCs/>
          <w:kern w:val="28"/>
        </w:rPr>
        <w:t>30</w:t>
      </w:r>
      <w:r>
        <w:rPr>
          <w:rFonts w:ascii="Times New Roman" w:hAnsi="Times New Roman"/>
          <w:bCs/>
          <w:kern w:val="28"/>
        </w:rPr>
        <w:t xml:space="preserve">.04.2025 г. № </w:t>
      </w:r>
      <w:r w:rsidR="003F492D">
        <w:rPr>
          <w:rFonts w:ascii="Times New Roman" w:hAnsi="Times New Roman"/>
          <w:bCs/>
          <w:kern w:val="28"/>
        </w:rPr>
        <w:t>30/5</w:t>
      </w:r>
    </w:p>
    <w:p w:rsidR="00D0191B" w:rsidRPr="004F44D4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Default="00D0191B" w:rsidP="00D0191B">
      <w:pPr>
        <w:ind w:firstLine="72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0E329B">
        <w:rPr>
          <w:rFonts w:ascii="Times New Roman" w:hAnsi="Times New Roman"/>
          <w:b/>
          <w:bCs/>
          <w:kern w:val="32"/>
          <w:sz w:val="28"/>
          <w:szCs w:val="28"/>
        </w:rPr>
        <w:t xml:space="preserve">Положение о порядке управления и распоряжения имуществом, находящимся в муниципальной собственности </w:t>
      </w:r>
    </w:p>
    <w:p w:rsidR="00432F03" w:rsidRDefault="00432F03" w:rsidP="00432F03">
      <w:pPr>
        <w:ind w:firstLine="72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Рязанского муниципального образования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432F03" w:rsidRDefault="00D0191B" w:rsidP="00432F03">
      <w:pPr>
        <w:ind w:firstLine="720"/>
        <w:rPr>
          <w:rFonts w:ascii="Times New Roman" w:hAnsi="Times New Roman"/>
          <w:b/>
          <w:bCs/>
          <w:kern w:val="28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Настоящее Положение устанавливает общий порядок управления и распоряжения имуществом, находящимся в муниципальной собственности </w:t>
      </w:r>
      <w:r w:rsidR="00432F03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>, за исключением финансовых и природных ресурсов, порядок управления и распоряжения которыми устанавливается иными муниципальными правовыми актами.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0E329B" w:rsidRDefault="00D0191B" w:rsidP="00D0191B">
      <w:pPr>
        <w:ind w:firstLine="720"/>
        <w:rPr>
          <w:rFonts w:ascii="Times New Roman" w:hAnsi="Times New Roman"/>
          <w:b/>
          <w:bCs/>
          <w:sz w:val="28"/>
          <w:szCs w:val="28"/>
        </w:rPr>
      </w:pPr>
      <w:bookmarkStart w:id="3" w:name="sub_1001"/>
      <w:r w:rsidRPr="000E329B">
        <w:rPr>
          <w:rFonts w:ascii="Times New Roman" w:hAnsi="Times New Roman"/>
          <w:b/>
          <w:bCs/>
          <w:sz w:val="28"/>
          <w:szCs w:val="28"/>
        </w:rPr>
        <w:t>Статья 1. Основные понятия, используемые в настоящем Положении</w:t>
      </w:r>
    </w:p>
    <w:bookmarkEnd w:id="3"/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В целях настоящего Положения используются следующие понятия: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0E329B">
        <w:rPr>
          <w:rFonts w:ascii="Times New Roman" w:hAnsi="Times New Roman"/>
          <w:sz w:val="28"/>
          <w:szCs w:val="28"/>
        </w:rPr>
        <w:t xml:space="preserve">"управление и распоряжение муниципальным имуществом" - совершение в отношении принадлежащего </w:t>
      </w:r>
      <w:r w:rsidR="00814481">
        <w:rPr>
          <w:rFonts w:ascii="Times New Roman" w:hAnsi="Times New Roman"/>
          <w:bCs/>
          <w:kern w:val="28"/>
          <w:sz w:val="28"/>
          <w:szCs w:val="28"/>
        </w:rPr>
        <w:t>Рязанскому муниципальному</w:t>
      </w:r>
      <w:r w:rsidR="00814481" w:rsidRPr="00432F03">
        <w:rPr>
          <w:rFonts w:ascii="Times New Roman" w:hAnsi="Times New Roman"/>
          <w:bCs/>
          <w:kern w:val="28"/>
          <w:sz w:val="28"/>
          <w:szCs w:val="28"/>
        </w:rPr>
        <w:t xml:space="preserve"> образовани</w:t>
      </w:r>
      <w:r w:rsidR="00814481">
        <w:rPr>
          <w:rFonts w:ascii="Times New Roman" w:hAnsi="Times New Roman"/>
          <w:bCs/>
          <w:kern w:val="28"/>
          <w:sz w:val="28"/>
          <w:szCs w:val="28"/>
        </w:rPr>
        <w:t>ю</w:t>
      </w:r>
      <w:r w:rsidR="00814481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>имущества любых действий, не противоречащих закону и иным правовым актам и не нарушающих права и охраняемые законом интересы других лиц, в том числе отчуждение муниципального имущества другим лицам, передача им, оставаясь собственником, права владения, пользования и распоряжения имуществом, передача имущества в залог и обременение его другими способами, распоряжение</w:t>
      </w:r>
      <w:proofErr w:type="gramEnd"/>
      <w:r w:rsidRPr="000E329B">
        <w:rPr>
          <w:rFonts w:ascii="Times New Roman" w:hAnsi="Times New Roman"/>
          <w:sz w:val="28"/>
          <w:szCs w:val="28"/>
        </w:rPr>
        <w:t xml:space="preserve"> им иным образом;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"муниципальное имущество" - движимое и недвижимое имущество, находящееся в муниципальной собственности и предназначенное для исполнения полномочий </w:t>
      </w:r>
      <w:r w:rsidR="00CA6DC1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>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"муниципальная собственность" - имущество, принадлежащее на праве собственности </w:t>
      </w:r>
      <w:r w:rsidR="00CA6DC1">
        <w:rPr>
          <w:rFonts w:ascii="Times New Roman" w:hAnsi="Times New Roman"/>
          <w:bCs/>
          <w:kern w:val="28"/>
          <w:sz w:val="28"/>
          <w:szCs w:val="28"/>
        </w:rPr>
        <w:t>Рязанскому муниципальному</w:t>
      </w:r>
      <w:r w:rsidR="00CA6DC1" w:rsidRPr="00432F03">
        <w:rPr>
          <w:rFonts w:ascii="Times New Roman" w:hAnsi="Times New Roman"/>
          <w:bCs/>
          <w:kern w:val="28"/>
          <w:sz w:val="28"/>
          <w:szCs w:val="28"/>
        </w:rPr>
        <w:t xml:space="preserve"> образовани</w:t>
      </w:r>
      <w:r w:rsidR="00CA6DC1">
        <w:rPr>
          <w:rFonts w:ascii="Times New Roman" w:hAnsi="Times New Roman"/>
          <w:bCs/>
          <w:kern w:val="28"/>
          <w:sz w:val="28"/>
          <w:szCs w:val="28"/>
        </w:rPr>
        <w:t>ю</w:t>
      </w:r>
      <w:r w:rsidRPr="000E329B">
        <w:rPr>
          <w:rFonts w:ascii="Times New Roman" w:hAnsi="Times New Roman"/>
          <w:sz w:val="28"/>
          <w:szCs w:val="28"/>
        </w:rPr>
        <w:t>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"муниципальная казна" - средства местного бюджета и иное муниципальное имущество, не закрепленное за муниципальными предприятиями и учреждениями;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"реестр муниципальной собственности </w:t>
      </w:r>
      <w:r w:rsidR="00CA6DC1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="00CA6DC1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>" – реестр, содержащий структурированный перечень муниципального имущества и сведения об этом имуществе.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0E329B" w:rsidRDefault="00D0191B" w:rsidP="00D0191B">
      <w:pPr>
        <w:ind w:firstLine="720"/>
        <w:rPr>
          <w:rFonts w:ascii="Times New Roman" w:hAnsi="Times New Roman"/>
          <w:b/>
          <w:bCs/>
          <w:sz w:val="28"/>
          <w:szCs w:val="28"/>
        </w:rPr>
      </w:pPr>
      <w:bookmarkStart w:id="4" w:name="sub_1002"/>
      <w:r w:rsidRPr="000E329B">
        <w:rPr>
          <w:rFonts w:ascii="Times New Roman" w:hAnsi="Times New Roman"/>
          <w:b/>
          <w:bCs/>
          <w:sz w:val="28"/>
          <w:szCs w:val="28"/>
        </w:rPr>
        <w:t xml:space="preserve">Статья 2. Состав имущества, находящегося в муниципальной собственности </w:t>
      </w:r>
      <w:r w:rsidR="00EB2424" w:rsidRPr="00EB2424">
        <w:rPr>
          <w:rFonts w:ascii="Times New Roman" w:hAnsi="Times New Roman"/>
          <w:b/>
          <w:bCs/>
          <w:kern w:val="28"/>
          <w:sz w:val="28"/>
          <w:szCs w:val="28"/>
        </w:rPr>
        <w:t>Рязанского муниципального образования</w:t>
      </w:r>
    </w:p>
    <w:bookmarkEnd w:id="4"/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Муниципальное имущество составляют: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- средства местного бюджета;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- средства, передаваемые органами государственной власти в ведение поселения;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- имущество, закрепленное за муниципальными учреждениями на праве хозяйственного ведения, оперативного управления и других законных основаниях;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- муниципальная казна;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- муниципальный жилой и нежилой фонд;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lastRenderedPageBreak/>
        <w:t>- находящиеся в ведении поселения объекты инженерной инфраструктуры;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- муниципальные земли и другие природные ресурсы, находящиеся в границах территории </w:t>
      </w:r>
      <w:r w:rsidR="00E352C7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="00E352C7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>и включенные в состав муниципальной собственности;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- объекты федеральной и государственной собственности, переданные в муниципальную собственность для осуществления отдельных государственных полномочий органами местного самоуправления </w:t>
      </w:r>
      <w:r w:rsidR="004E190A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>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- предприятия, учреждения.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0E329B" w:rsidRDefault="00D0191B" w:rsidP="00D0191B">
      <w:pPr>
        <w:ind w:firstLine="720"/>
        <w:rPr>
          <w:rFonts w:ascii="Times New Roman" w:hAnsi="Times New Roman"/>
          <w:b/>
          <w:bCs/>
          <w:sz w:val="28"/>
          <w:szCs w:val="28"/>
        </w:rPr>
      </w:pPr>
      <w:bookmarkStart w:id="5" w:name="sub_1003"/>
      <w:r w:rsidRPr="000E329B">
        <w:rPr>
          <w:rFonts w:ascii="Times New Roman" w:hAnsi="Times New Roman"/>
          <w:b/>
          <w:bCs/>
          <w:sz w:val="28"/>
          <w:szCs w:val="28"/>
        </w:rPr>
        <w:t xml:space="preserve">Статья 3. Право собственности </w:t>
      </w:r>
      <w:bookmarkEnd w:id="5"/>
      <w:r w:rsidR="00CD4323" w:rsidRPr="00CD4323">
        <w:rPr>
          <w:rFonts w:ascii="Times New Roman" w:hAnsi="Times New Roman"/>
          <w:b/>
          <w:bCs/>
          <w:kern w:val="28"/>
          <w:sz w:val="28"/>
          <w:szCs w:val="28"/>
        </w:rPr>
        <w:t>Рязанского муниципального образования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6" w:name="sub_10031"/>
      <w:r w:rsidRPr="000E329B">
        <w:rPr>
          <w:rFonts w:ascii="Times New Roman" w:hAnsi="Times New Roman"/>
          <w:sz w:val="28"/>
          <w:szCs w:val="28"/>
        </w:rPr>
        <w:t xml:space="preserve">1. </w:t>
      </w:r>
      <w:r w:rsidR="000D1F5F">
        <w:rPr>
          <w:rFonts w:ascii="Times New Roman" w:hAnsi="Times New Roman"/>
          <w:bCs/>
          <w:kern w:val="28"/>
          <w:sz w:val="28"/>
          <w:szCs w:val="28"/>
        </w:rPr>
        <w:t>Рязанское муниципальное</w:t>
      </w:r>
      <w:r w:rsidR="000D1F5F" w:rsidRPr="00432F03">
        <w:rPr>
          <w:rFonts w:ascii="Times New Roman" w:hAnsi="Times New Roman"/>
          <w:bCs/>
          <w:kern w:val="28"/>
          <w:sz w:val="28"/>
          <w:szCs w:val="28"/>
        </w:rPr>
        <w:t xml:space="preserve"> образовани</w:t>
      </w:r>
      <w:r w:rsidR="000D1F5F">
        <w:rPr>
          <w:rFonts w:ascii="Times New Roman" w:hAnsi="Times New Roman"/>
          <w:bCs/>
          <w:kern w:val="28"/>
          <w:sz w:val="28"/>
          <w:szCs w:val="28"/>
        </w:rPr>
        <w:t>е</w:t>
      </w:r>
      <w:r w:rsidR="000D1F5F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 xml:space="preserve">в соответствии со статьями 125, 215 </w:t>
      </w:r>
      <w:hyperlink r:id="rId14" w:history="1">
        <w:r w:rsidRPr="004F44D4">
          <w:rPr>
            <w:rStyle w:val="a4"/>
            <w:rFonts w:ascii="Times New Roman" w:hAnsi="Times New Roman"/>
            <w:sz w:val="28"/>
            <w:szCs w:val="28"/>
          </w:rPr>
          <w:t>Гражданского кодекса Российской Федерации</w:t>
        </w:r>
      </w:hyperlink>
      <w:r w:rsidRPr="000E329B">
        <w:rPr>
          <w:rFonts w:ascii="Times New Roman" w:hAnsi="Times New Roman"/>
          <w:sz w:val="28"/>
          <w:szCs w:val="28"/>
        </w:rPr>
        <w:t xml:space="preserve"> самостоятельно осуществляет правомочия собственника в отношении, принадлежащего ему на праве собственности муниципального имущества.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7" w:name="sub_10032"/>
      <w:bookmarkEnd w:id="6"/>
      <w:r w:rsidRPr="000E329B">
        <w:rPr>
          <w:rFonts w:ascii="Times New Roman" w:hAnsi="Times New Roman"/>
          <w:sz w:val="28"/>
          <w:szCs w:val="28"/>
        </w:rPr>
        <w:t xml:space="preserve">2. Правомочия собственника от имени </w:t>
      </w:r>
      <w:r w:rsidR="000D1F5F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="000D1F5F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 xml:space="preserve">осуществляет </w:t>
      </w:r>
      <w:r w:rsidR="00B25E71">
        <w:rPr>
          <w:rFonts w:ascii="Times New Roman" w:hAnsi="Times New Roman"/>
          <w:sz w:val="28"/>
          <w:szCs w:val="28"/>
        </w:rPr>
        <w:t xml:space="preserve">администрация </w:t>
      </w:r>
      <w:r w:rsidR="00B25E71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="00B25E71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>(далее – администрация).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8" w:name="sub_10033"/>
      <w:bookmarkEnd w:id="7"/>
      <w:r w:rsidRPr="000E329B">
        <w:rPr>
          <w:rFonts w:ascii="Times New Roman" w:hAnsi="Times New Roman"/>
          <w:sz w:val="28"/>
          <w:szCs w:val="28"/>
        </w:rPr>
        <w:t xml:space="preserve">3. Владение, пользование и распоряжение объектами муниципальной собственности </w:t>
      </w:r>
      <w:r w:rsidR="00B25E71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="00B25E71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>осуществляет самостоятельно с использованием непосредственных форм участия населения в решении этих вопросов посредством выборного представительного органа (</w:t>
      </w:r>
      <w:r w:rsidR="0076563D">
        <w:rPr>
          <w:rFonts w:ascii="Times New Roman" w:hAnsi="Times New Roman"/>
          <w:sz w:val="28"/>
          <w:szCs w:val="28"/>
        </w:rPr>
        <w:t xml:space="preserve">Совета </w:t>
      </w:r>
      <w:r w:rsidR="0076563D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 xml:space="preserve">) и высшего должностного лица местного самоуправления (Главы </w:t>
      </w:r>
      <w:r w:rsidR="0076563D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 xml:space="preserve">). Иные органы и должностные лица местного самоуправления участвуют в осуществлении полномочий по управлению и распоряжению муниципальной собственностью в порядке, установленном Уставом </w:t>
      </w:r>
      <w:r w:rsidR="0076563D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>, настоящим Положением</w:t>
      </w:r>
      <w:bookmarkEnd w:id="8"/>
      <w:r w:rsidRPr="000E329B">
        <w:rPr>
          <w:rFonts w:ascii="Times New Roman" w:hAnsi="Times New Roman"/>
          <w:sz w:val="28"/>
          <w:szCs w:val="28"/>
        </w:rPr>
        <w:t xml:space="preserve"> и иными нормативными правовыми актами </w:t>
      </w:r>
      <w:r w:rsidR="0076563D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="00CB0FBF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4. </w:t>
      </w:r>
      <w:r w:rsidRPr="00191D7A">
        <w:rPr>
          <w:rFonts w:ascii="Times New Roman" w:hAnsi="Times New Roman"/>
          <w:sz w:val="28"/>
          <w:szCs w:val="28"/>
        </w:rPr>
        <w:t>Муниципа</w:t>
      </w:r>
      <w:r>
        <w:rPr>
          <w:rFonts w:ascii="Times New Roman" w:hAnsi="Times New Roman"/>
          <w:sz w:val="28"/>
          <w:szCs w:val="28"/>
        </w:rPr>
        <w:t>льное имущество закрепляется за</w:t>
      </w:r>
      <w:r w:rsidRPr="000E329B">
        <w:rPr>
          <w:rFonts w:ascii="Times New Roman" w:hAnsi="Times New Roman"/>
          <w:sz w:val="28"/>
          <w:szCs w:val="28"/>
        </w:rPr>
        <w:t xml:space="preserve"> органами местного самоуправления </w:t>
      </w:r>
      <w:r w:rsidR="009106A9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="009106A9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>- на праве оперативного управления.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0E329B">
        <w:rPr>
          <w:rFonts w:ascii="Times New Roman" w:hAnsi="Times New Roman"/>
          <w:sz w:val="28"/>
          <w:szCs w:val="28"/>
        </w:rPr>
        <w:t>В случае возникновения права муниципаль</w:t>
      </w:r>
      <w:r>
        <w:rPr>
          <w:rFonts w:ascii="Times New Roman" w:hAnsi="Times New Roman"/>
          <w:sz w:val="28"/>
          <w:szCs w:val="28"/>
        </w:rPr>
        <w:t xml:space="preserve">ной собственности на имущество, </w:t>
      </w:r>
      <w:r w:rsidRPr="000E329B">
        <w:rPr>
          <w:rFonts w:ascii="Times New Roman" w:hAnsi="Times New Roman"/>
          <w:sz w:val="28"/>
          <w:szCs w:val="28"/>
        </w:rPr>
        <w:t>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учреждений, либо не предназначенное для решения вопросов местного значения, указанное имущество подлежит перепрофилированию или, в порядке, установленном федеральным законодательством, отчуждению.</w:t>
      </w:r>
      <w:proofErr w:type="gramEnd"/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0E329B" w:rsidRDefault="00D0191B" w:rsidP="00D0191B">
      <w:pPr>
        <w:ind w:firstLine="720"/>
        <w:rPr>
          <w:rFonts w:ascii="Times New Roman" w:hAnsi="Times New Roman"/>
          <w:b/>
          <w:bCs/>
          <w:sz w:val="28"/>
          <w:szCs w:val="28"/>
        </w:rPr>
      </w:pPr>
      <w:bookmarkStart w:id="9" w:name="sub_1004"/>
      <w:r w:rsidRPr="000E329B">
        <w:rPr>
          <w:rFonts w:ascii="Times New Roman" w:hAnsi="Times New Roman"/>
          <w:b/>
          <w:bCs/>
          <w:sz w:val="28"/>
          <w:szCs w:val="28"/>
        </w:rPr>
        <w:t xml:space="preserve">Статья 4. Возникновение и прекращение права собственности </w:t>
      </w:r>
    </w:p>
    <w:bookmarkEnd w:id="9"/>
    <w:p w:rsidR="00D0191B" w:rsidRPr="009106A9" w:rsidRDefault="009106A9" w:rsidP="00D0191B">
      <w:pPr>
        <w:ind w:firstLine="720"/>
        <w:rPr>
          <w:rFonts w:ascii="Times New Roman" w:hAnsi="Times New Roman"/>
          <w:b/>
          <w:sz w:val="28"/>
          <w:szCs w:val="28"/>
        </w:rPr>
      </w:pPr>
      <w:r w:rsidRPr="009106A9">
        <w:rPr>
          <w:rFonts w:ascii="Times New Roman" w:hAnsi="Times New Roman"/>
          <w:b/>
          <w:bCs/>
          <w:kern w:val="28"/>
          <w:sz w:val="28"/>
          <w:szCs w:val="28"/>
        </w:rPr>
        <w:t>Рязанского муниципального образования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10" w:name="sub_10041"/>
      <w:r w:rsidRPr="000E329B">
        <w:rPr>
          <w:rFonts w:ascii="Times New Roman" w:hAnsi="Times New Roman"/>
          <w:sz w:val="28"/>
          <w:szCs w:val="28"/>
        </w:rPr>
        <w:t xml:space="preserve">1. Право муниципальной собственности возникает и прекращается в порядке и на условиях, предусмотренных главами 14, 15 </w:t>
      </w:r>
      <w:hyperlink r:id="rId15" w:history="1">
        <w:r w:rsidRPr="004F44D4">
          <w:rPr>
            <w:rStyle w:val="a4"/>
            <w:rFonts w:ascii="Times New Roman" w:hAnsi="Times New Roman"/>
            <w:sz w:val="28"/>
            <w:szCs w:val="28"/>
          </w:rPr>
          <w:t>Гражданского кодекса Российской Федерации</w:t>
        </w:r>
      </w:hyperlink>
      <w:r w:rsidRPr="004F44D4">
        <w:rPr>
          <w:rFonts w:ascii="Times New Roman" w:hAnsi="Times New Roman"/>
          <w:sz w:val="28"/>
          <w:szCs w:val="28"/>
        </w:rPr>
        <w:t xml:space="preserve"> и иными норма</w:t>
      </w:r>
      <w:r w:rsidRPr="000E329B">
        <w:rPr>
          <w:rFonts w:ascii="Times New Roman" w:hAnsi="Times New Roman"/>
          <w:sz w:val="28"/>
          <w:szCs w:val="28"/>
        </w:rPr>
        <w:t>тивными правовыми актами Российской Федерации.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11" w:name="sub_10042"/>
      <w:bookmarkEnd w:id="10"/>
      <w:r w:rsidRPr="000E329B">
        <w:rPr>
          <w:rFonts w:ascii="Times New Roman" w:hAnsi="Times New Roman"/>
          <w:sz w:val="28"/>
          <w:szCs w:val="28"/>
        </w:rPr>
        <w:t>2. Основаниями возникновения права муниципальной собственности являются:</w:t>
      </w:r>
    </w:p>
    <w:bookmarkEnd w:id="11"/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lastRenderedPageBreak/>
        <w:t>- разграничение государственной собственности в Российской Федерации;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- приобретение имущества по основаниям, не противоречащим законодательству Российской Федерации, в том числе в порядке наследования, дарения, купли-продажи или иной сделки;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- получение продукции, плодов и иных доходов от использования муниципальной собственности;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- акты государственных органов и органов местного самоуправления, которые предусмотрены законодательством Российской Федерации в качестве основания возникновения гражданских прав и обязанностей;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- вновь созданного или приобретенного за счет бюджета поселения имущества;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- приобретенное имущество в результате коммерческой и некоммерческой деятельности </w:t>
      </w:r>
      <w:r w:rsidR="000057F1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  <w:r w:rsidRPr="000E329B">
        <w:rPr>
          <w:rFonts w:ascii="Times New Roman" w:hAnsi="Times New Roman"/>
          <w:sz w:val="28"/>
          <w:szCs w:val="28"/>
        </w:rPr>
        <w:t xml:space="preserve"> Коммерческая деятельность </w:t>
      </w:r>
      <w:r w:rsidR="000057F1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="000057F1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 xml:space="preserve">осуществляется с учетом правового положения имущества, закрепленного за </w:t>
      </w:r>
      <w:r w:rsidR="000057F1">
        <w:rPr>
          <w:rFonts w:ascii="Times New Roman" w:hAnsi="Times New Roman"/>
          <w:bCs/>
          <w:kern w:val="28"/>
          <w:sz w:val="28"/>
          <w:szCs w:val="28"/>
        </w:rPr>
        <w:t>Рязанским муниципальным</w:t>
      </w:r>
      <w:r w:rsidR="000057F1" w:rsidRPr="00432F03">
        <w:rPr>
          <w:rFonts w:ascii="Times New Roman" w:hAnsi="Times New Roman"/>
          <w:bCs/>
          <w:kern w:val="28"/>
          <w:sz w:val="28"/>
          <w:szCs w:val="28"/>
        </w:rPr>
        <w:t xml:space="preserve"> образовани</w:t>
      </w:r>
      <w:r w:rsidR="000057F1">
        <w:rPr>
          <w:rFonts w:ascii="Times New Roman" w:hAnsi="Times New Roman"/>
          <w:bCs/>
          <w:kern w:val="28"/>
          <w:sz w:val="28"/>
          <w:szCs w:val="28"/>
        </w:rPr>
        <w:t>ем</w:t>
      </w:r>
      <w:r w:rsidR="000057F1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законодательством. Имущество, создаваемое и приобретаемое в результате деятельности </w:t>
      </w:r>
      <w:r w:rsidR="00FF46ED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 xml:space="preserve">, а также часть прибыли, получаемой в результате деятельности </w:t>
      </w:r>
      <w:r w:rsidR="00FF46ED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>, становится одновременно объектом муниципальной собственности. Имущество, создаваемое и приобретаемое, а также доходы от разрешенных учреждению видов предпринимательской деятельности и приобретенное за счет этих доходов имущество становится объектом муниципальной собственности;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- иные основания, предусмотренные законодательством Российской Федерации.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3. Право собственности на недвижимое имущество возникает с момента государственной регистрации права муниципальной собственности. Право собственности на движимое имущество возникает с даты, устанавливаемой соответствующими решениями.</w:t>
      </w:r>
    </w:p>
    <w:p w:rsidR="00D0191B" w:rsidRPr="000E329B" w:rsidRDefault="00BA667B" w:rsidP="00D0191B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Рязанское муниципальное</w:t>
      </w:r>
      <w:r w:rsidRPr="00432F03">
        <w:rPr>
          <w:rFonts w:ascii="Times New Roman" w:hAnsi="Times New Roman"/>
          <w:bCs/>
          <w:kern w:val="28"/>
          <w:sz w:val="28"/>
          <w:szCs w:val="28"/>
        </w:rPr>
        <w:t xml:space="preserve"> образовани</w:t>
      </w:r>
      <w:r>
        <w:rPr>
          <w:rFonts w:ascii="Times New Roman" w:hAnsi="Times New Roman"/>
          <w:bCs/>
          <w:kern w:val="28"/>
          <w:sz w:val="28"/>
          <w:szCs w:val="28"/>
        </w:rPr>
        <w:t>е</w:t>
      </w:r>
      <w:r w:rsidRPr="000E3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0191B" w:rsidRPr="000E329B">
        <w:rPr>
          <w:rFonts w:ascii="Times New Roman" w:hAnsi="Times New Roman"/>
          <w:sz w:val="28"/>
          <w:szCs w:val="28"/>
        </w:rPr>
        <w:t>несет бремя содержания переданного имущества с момента возникновения права собственности.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E329B">
        <w:rPr>
          <w:rFonts w:ascii="Times New Roman" w:hAnsi="Times New Roman"/>
          <w:sz w:val="28"/>
          <w:szCs w:val="28"/>
        </w:rPr>
        <w:t xml:space="preserve">Права на принятые в муниципальную собственность </w:t>
      </w:r>
      <w:r w:rsidR="00413B2A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 xml:space="preserve"> объекты недвижимости регистрируются в органах государственной регистрации прав на недвижимое имущество и сделок с ним одновременно с правами на земельные участки, на которых расположены объекты недвижимости, на основании решений, подписанных передаточных актов и иных документов, предусмотренных действующим законодательством.</w:t>
      </w:r>
      <w:proofErr w:type="gramEnd"/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5. Приобретение движимого и недвижимого имущества по сделкам (на основании договоров купли-продажи, дарения, а также иных сделок об отчуждении данного имущества), при переработке вещей, самовольной постройке, находке, существовании на территории поселения бесхозяйных вещей, в силу </w:t>
      </w:r>
      <w:proofErr w:type="spellStart"/>
      <w:r w:rsidRPr="000E329B">
        <w:rPr>
          <w:rFonts w:ascii="Times New Roman" w:hAnsi="Times New Roman"/>
          <w:sz w:val="28"/>
          <w:szCs w:val="28"/>
        </w:rPr>
        <w:t>приобретательной</w:t>
      </w:r>
      <w:proofErr w:type="spellEnd"/>
      <w:r w:rsidRPr="000E329B">
        <w:rPr>
          <w:rFonts w:ascii="Times New Roman" w:hAnsi="Times New Roman"/>
          <w:sz w:val="28"/>
          <w:szCs w:val="28"/>
        </w:rPr>
        <w:t xml:space="preserve"> давности и по иным основаниям осуществляется в порядке, установленном гражданским законодательством.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6. Право муниципальной собственности на долю в недвижимом имуществе, созданном в результате договора долевого участия в строительстве (реконструкции), возникает в результате государственной регистрации объекта недвижимости. Договор долевого участия заключается администрацией в случае, если в его хозяйственном ведении закреплен объект, на основе которого будет осуществляться долевое строительство.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lastRenderedPageBreak/>
        <w:t xml:space="preserve">7. Приобретение имущества в муниципальную собственность за счет средств бюджета поселения осуществляется на основании постановлений </w:t>
      </w:r>
      <w:r w:rsidR="0044119F">
        <w:rPr>
          <w:rFonts w:ascii="Times New Roman" w:hAnsi="Times New Roman"/>
          <w:sz w:val="28"/>
          <w:szCs w:val="28"/>
        </w:rPr>
        <w:t xml:space="preserve">администрации </w:t>
      </w:r>
      <w:r w:rsidR="0044119F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 xml:space="preserve">. 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8. Бесхозяйные недвижимые объекты принимаются на учет органами государственной регистрации прав на недвижимое имущество и сделок с ним на основании постановлений </w:t>
      </w:r>
      <w:r w:rsidR="001708B2">
        <w:rPr>
          <w:rFonts w:ascii="Times New Roman" w:hAnsi="Times New Roman"/>
          <w:sz w:val="28"/>
          <w:szCs w:val="28"/>
        </w:rPr>
        <w:t xml:space="preserve">администрации </w:t>
      </w:r>
      <w:r w:rsidR="001708B2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="001708B2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>и пакета документов, подготовлен</w:t>
      </w:r>
      <w:r>
        <w:rPr>
          <w:rFonts w:ascii="Times New Roman" w:hAnsi="Times New Roman"/>
          <w:sz w:val="28"/>
          <w:szCs w:val="28"/>
        </w:rPr>
        <w:t>ного специалистом администрации.</w:t>
      </w:r>
      <w:r w:rsidRPr="000E329B">
        <w:rPr>
          <w:rFonts w:ascii="Times New Roman" w:hAnsi="Times New Roman"/>
          <w:sz w:val="28"/>
          <w:szCs w:val="28"/>
        </w:rPr>
        <w:t xml:space="preserve"> По истечении года со дня постановки на учет бесхозяйного недвижимого объекта</w:t>
      </w:r>
      <w:r w:rsidR="00AF4E96" w:rsidRPr="004A65B8">
        <w:rPr>
          <w:rFonts w:ascii="Times New Roman" w:hAnsi="Times New Roman"/>
          <w:sz w:val="28"/>
          <w:szCs w:val="28"/>
        </w:rPr>
        <w:t xml:space="preserve">, а в случае постановки на учет линейного объекта по истечении трех месяцев со дня постановки на учет, </w:t>
      </w:r>
      <w:r w:rsidRPr="004A65B8">
        <w:rPr>
          <w:rFonts w:ascii="Times New Roman" w:hAnsi="Times New Roman"/>
          <w:sz w:val="28"/>
          <w:szCs w:val="28"/>
        </w:rPr>
        <w:t xml:space="preserve"> администрация обращается с иском в суд о признании</w:t>
      </w:r>
      <w:r w:rsidRPr="000E329B">
        <w:rPr>
          <w:rFonts w:ascii="Times New Roman" w:hAnsi="Times New Roman"/>
          <w:sz w:val="28"/>
          <w:szCs w:val="28"/>
        </w:rPr>
        <w:t xml:space="preserve"> права муниципальной собственности на данный объект. На основании судебного решения и зарегистрированного права собственности </w:t>
      </w:r>
      <w:r w:rsidR="001708B2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="001708B2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 xml:space="preserve">объект вносится в реестр муниципальной собственности </w:t>
      </w:r>
      <w:r w:rsidR="001708B2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>.</w:t>
      </w:r>
      <w:bookmarkStart w:id="12" w:name="sub_10043"/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9. Основаниями прекращения права муниципальной собственности являются:</w:t>
      </w:r>
    </w:p>
    <w:bookmarkEnd w:id="12"/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- передача имущества в федеральную или государственную собственность и иное отчуждение имущества в установленное законодательство Российской Федерации порядке;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- приватизация муниципального имущества в соответствии с законодательством о приватизации и иное отчуждение имущества в установленном законодательством Российской Федерации порядке;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- прекращение существования имущества в результате гибели, уничтожения, полного потребления, иных причин в соответствии с законодательством Российской Федерации.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0E329B">
        <w:rPr>
          <w:rFonts w:ascii="Times New Roman" w:hAnsi="Times New Roman"/>
          <w:sz w:val="28"/>
          <w:szCs w:val="28"/>
        </w:rPr>
        <w:t xml:space="preserve">Имущество, относящееся к муниципальной собственности </w:t>
      </w:r>
      <w:r w:rsidR="00366A25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>, может быть безвозмездно передано в федеральную собственность или собственность субъекта РФ в случае, если указанное имущество используется федеральными органами государственной власти, органами государственной власти субъектов РФ, государственными унитарными предприятиями и государственными учреждениями, созданными Российской Федерацией или субъектами Российской Федерации, для осуществления полномочий федеральных органов государственной власти и органов государственной власти субъектов Российской</w:t>
      </w:r>
      <w:proofErr w:type="gramEnd"/>
      <w:r w:rsidRPr="000E329B">
        <w:rPr>
          <w:rFonts w:ascii="Times New Roman" w:hAnsi="Times New Roman"/>
          <w:sz w:val="28"/>
          <w:szCs w:val="28"/>
        </w:rPr>
        <w:t xml:space="preserve"> Федерации.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11. Безвозмездная передача в федеральную собственность, собственность </w:t>
      </w:r>
      <w:r w:rsidR="00366A25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0E329B">
        <w:rPr>
          <w:rFonts w:ascii="Times New Roman" w:hAnsi="Times New Roman"/>
          <w:sz w:val="28"/>
          <w:szCs w:val="28"/>
        </w:rPr>
        <w:t xml:space="preserve">имущества, находящегося в муниципальной собственности </w:t>
      </w:r>
      <w:r w:rsidR="00366A25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 xml:space="preserve">,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полномочий, осуществляется на основании решений </w:t>
      </w:r>
      <w:r w:rsidR="00D45F5E">
        <w:rPr>
          <w:rFonts w:ascii="Times New Roman" w:hAnsi="Times New Roman"/>
          <w:sz w:val="28"/>
          <w:szCs w:val="28"/>
        </w:rPr>
        <w:t xml:space="preserve">Совета </w:t>
      </w:r>
      <w:r w:rsidR="00D45F5E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="00D45F5E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>в установленный федеральными законами срок.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12. Перечни передаваемого имущества, утверждаются решением </w:t>
      </w:r>
      <w:r w:rsidR="000536C0">
        <w:rPr>
          <w:rFonts w:ascii="Times New Roman" w:hAnsi="Times New Roman"/>
          <w:sz w:val="28"/>
          <w:szCs w:val="28"/>
        </w:rPr>
        <w:t xml:space="preserve">Совета </w:t>
      </w:r>
      <w:r w:rsidR="000536C0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 xml:space="preserve">. 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13. После принятия соответствующих решений уполномоченными федеральным и государственным органами исполнительной власти передача имущества, указанного в утвержденных перечнях, осуществляется по передаточному акту. 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lastRenderedPageBreak/>
        <w:t xml:space="preserve">Подписанный сторонами и утвержденный передаточный акт является основанием для внесения изменений в реестр муниципальной собственности </w:t>
      </w:r>
      <w:r w:rsidR="009932B1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>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14. Приватизация муниципального имущества осуществляется в соответствии с Федеральным законом </w:t>
      </w:r>
      <w:hyperlink r:id="rId16" w:history="1">
        <w:r w:rsidRPr="004F44D4">
          <w:rPr>
            <w:rStyle w:val="a4"/>
            <w:rFonts w:ascii="Times New Roman" w:hAnsi="Times New Roman"/>
            <w:sz w:val="28"/>
            <w:szCs w:val="28"/>
          </w:rPr>
          <w:t>от 21.12.2001 № 178-ФЗ</w:t>
        </w:r>
      </w:hyperlink>
      <w:r w:rsidRPr="000E329B">
        <w:rPr>
          <w:rFonts w:ascii="Times New Roman" w:hAnsi="Times New Roman"/>
          <w:sz w:val="28"/>
          <w:szCs w:val="28"/>
        </w:rPr>
        <w:t xml:space="preserve"> "О приватизации государственного и муниципального имущества"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0E329B">
        <w:rPr>
          <w:rFonts w:ascii="Times New Roman" w:hAnsi="Times New Roman"/>
          <w:sz w:val="28"/>
          <w:szCs w:val="28"/>
        </w:rPr>
        <w:t xml:space="preserve">. Списание пришедших в негодность зданий, строений, сооружений и иных объектов недвижимости, машин, оборудования, транспортных средств и другого имущества, являющегося собственностью </w:t>
      </w:r>
      <w:r w:rsidR="008F3537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 xml:space="preserve">, относящегося к основным средствам, осуществляется в порядке, устанавливаемом постановлением </w:t>
      </w:r>
      <w:r w:rsidR="008F3537">
        <w:rPr>
          <w:rFonts w:ascii="Times New Roman" w:hAnsi="Times New Roman"/>
          <w:sz w:val="28"/>
          <w:szCs w:val="28"/>
        </w:rPr>
        <w:t xml:space="preserve">администрации </w:t>
      </w:r>
      <w:r w:rsidR="008F3537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>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0E329B" w:rsidRDefault="00D0191B" w:rsidP="00D0191B">
      <w:pPr>
        <w:ind w:firstLine="720"/>
        <w:rPr>
          <w:rFonts w:ascii="Times New Roman" w:hAnsi="Times New Roman"/>
          <w:b/>
          <w:bCs/>
          <w:sz w:val="28"/>
          <w:szCs w:val="28"/>
        </w:rPr>
      </w:pPr>
      <w:bookmarkStart w:id="13" w:name="sub_1005"/>
      <w:r w:rsidRPr="000E329B">
        <w:rPr>
          <w:rFonts w:ascii="Times New Roman" w:hAnsi="Times New Roman"/>
          <w:b/>
          <w:bCs/>
          <w:sz w:val="28"/>
          <w:szCs w:val="28"/>
        </w:rPr>
        <w:t>Статья 5. Полномочия органов местного самоуправления в сфере управления и распоряжения муниципальной собственностью</w:t>
      </w:r>
    </w:p>
    <w:bookmarkEnd w:id="13"/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1. К исключительным полномочиям</w:t>
      </w:r>
      <w:r w:rsidR="0051635B">
        <w:rPr>
          <w:rFonts w:ascii="Times New Roman" w:hAnsi="Times New Roman"/>
          <w:sz w:val="28"/>
          <w:szCs w:val="28"/>
        </w:rPr>
        <w:t xml:space="preserve"> Совета</w:t>
      </w:r>
      <w:r w:rsidRPr="000E329B">
        <w:rPr>
          <w:rFonts w:ascii="Times New Roman" w:hAnsi="Times New Roman"/>
          <w:sz w:val="28"/>
          <w:szCs w:val="28"/>
        </w:rPr>
        <w:t xml:space="preserve"> </w:t>
      </w:r>
      <w:r w:rsidR="0051635B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="0051635B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>по управлению и распоряжению муниципальным имуществом относятся: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1) утверждение бюджета </w:t>
      </w:r>
      <w:r w:rsidR="00690340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="00690340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>и отчета о его исполнении;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2) установление, изменение и отмена местных налогов и сборов </w:t>
      </w:r>
      <w:r w:rsidR="00690340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о налогах и сборах;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3) определение порядка управления и распоряжения имуществом, находящимся в муниципальной собственности </w:t>
      </w:r>
      <w:r w:rsidR="0005677E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>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2. Глава </w:t>
      </w:r>
      <w:r w:rsidR="0005677E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="0005677E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 xml:space="preserve">по вопросам распоряжения и управления </w:t>
      </w:r>
      <w:r w:rsidRPr="00191D7A">
        <w:rPr>
          <w:rFonts w:ascii="Times New Roman" w:hAnsi="Times New Roman"/>
          <w:sz w:val="28"/>
          <w:szCs w:val="28"/>
        </w:rPr>
        <w:t>муниципальной</w:t>
      </w:r>
      <w:r w:rsidRPr="000E329B">
        <w:rPr>
          <w:rFonts w:ascii="Times New Roman" w:hAnsi="Times New Roman"/>
          <w:sz w:val="28"/>
          <w:szCs w:val="28"/>
        </w:rPr>
        <w:t xml:space="preserve"> собственности: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1) без доверенности действует от имени </w:t>
      </w:r>
      <w:r w:rsidR="0005677E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 xml:space="preserve">, представляет </w:t>
      </w:r>
      <w:r w:rsidR="0005677E">
        <w:rPr>
          <w:rFonts w:ascii="Times New Roman" w:hAnsi="Times New Roman"/>
          <w:bCs/>
          <w:kern w:val="28"/>
          <w:sz w:val="28"/>
          <w:szCs w:val="28"/>
        </w:rPr>
        <w:t>Рязанское муниципальное</w:t>
      </w:r>
      <w:r w:rsidR="0005677E" w:rsidRPr="00432F03">
        <w:rPr>
          <w:rFonts w:ascii="Times New Roman" w:hAnsi="Times New Roman"/>
          <w:bCs/>
          <w:kern w:val="28"/>
          <w:sz w:val="28"/>
          <w:szCs w:val="28"/>
        </w:rPr>
        <w:t xml:space="preserve"> образовани</w:t>
      </w:r>
      <w:r w:rsidR="0005677E">
        <w:rPr>
          <w:rFonts w:ascii="Times New Roman" w:hAnsi="Times New Roman"/>
          <w:bCs/>
          <w:kern w:val="28"/>
          <w:sz w:val="28"/>
          <w:szCs w:val="28"/>
        </w:rPr>
        <w:t>е</w:t>
      </w:r>
      <w:r w:rsidR="0005677E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>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2) подписывает и обнародует нормативные правовые акты, принятые </w:t>
      </w:r>
      <w:r w:rsidR="007A4A02">
        <w:rPr>
          <w:rFonts w:ascii="Times New Roman" w:hAnsi="Times New Roman"/>
          <w:sz w:val="28"/>
          <w:szCs w:val="28"/>
        </w:rPr>
        <w:t xml:space="preserve">Советом </w:t>
      </w:r>
      <w:r w:rsidR="007A4A02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>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3) издает в пределах своих полномочий правовые акты;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0E329B">
        <w:rPr>
          <w:rFonts w:ascii="Times New Roman" w:hAnsi="Times New Roman"/>
          <w:sz w:val="28"/>
          <w:szCs w:val="28"/>
        </w:rPr>
        <w:t xml:space="preserve">обеспечивает осуществление органами местного самоуправления </w:t>
      </w:r>
      <w:r w:rsidR="007A4A02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="007A4A02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>соответствующих полномочий.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3. К полномочиям</w:t>
      </w:r>
      <w:r w:rsidR="007A4A02">
        <w:rPr>
          <w:rFonts w:ascii="Times New Roman" w:hAnsi="Times New Roman"/>
          <w:sz w:val="28"/>
          <w:szCs w:val="28"/>
        </w:rPr>
        <w:t xml:space="preserve"> администрации</w:t>
      </w:r>
      <w:r w:rsidRPr="000E329B">
        <w:rPr>
          <w:rFonts w:ascii="Times New Roman" w:hAnsi="Times New Roman"/>
          <w:sz w:val="28"/>
          <w:szCs w:val="28"/>
        </w:rPr>
        <w:t xml:space="preserve"> </w:t>
      </w:r>
      <w:r w:rsidR="007A4A02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="007A4A02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>по управлению и распоряжению муниципальной собственностью относятся: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1) обеспечение формирования и исполнения бюджета </w:t>
      </w:r>
      <w:r w:rsidR="001661F8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>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2) подготовка проектов муниципальных правовых актов об установлении, изменении и отмене местных налогов и сборов </w:t>
      </w:r>
      <w:r w:rsidR="001661F8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="001661F8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налогах и сборах;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3) осуществление владения, пользования и распоряжения имуществом, находящимся в муниципальной собственности </w:t>
      </w:r>
      <w:r w:rsidR="001661F8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>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14" w:name="sub_1006"/>
    </w:p>
    <w:p w:rsidR="00D0191B" w:rsidRPr="000E329B" w:rsidRDefault="00D0191B" w:rsidP="00D0191B">
      <w:pPr>
        <w:ind w:firstLine="720"/>
        <w:rPr>
          <w:rFonts w:ascii="Times New Roman" w:hAnsi="Times New Roman"/>
          <w:b/>
          <w:bCs/>
          <w:sz w:val="28"/>
          <w:szCs w:val="28"/>
        </w:rPr>
      </w:pPr>
      <w:r w:rsidRPr="000E329B">
        <w:rPr>
          <w:rFonts w:ascii="Times New Roman" w:hAnsi="Times New Roman"/>
          <w:b/>
          <w:bCs/>
          <w:sz w:val="28"/>
          <w:szCs w:val="28"/>
        </w:rPr>
        <w:lastRenderedPageBreak/>
        <w:t>Статья 6. Учет муниципальной собственности</w:t>
      </w:r>
    </w:p>
    <w:bookmarkEnd w:id="14"/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4A65B8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Учет муниципального имущества, ведение реестра муниципальной собственности осуществляется в порядке, установленном</w:t>
      </w:r>
      <w:r w:rsidR="00B96E18">
        <w:rPr>
          <w:rFonts w:ascii="Times New Roman" w:hAnsi="Times New Roman"/>
          <w:sz w:val="28"/>
          <w:szCs w:val="28"/>
        </w:rPr>
        <w:t xml:space="preserve"> Советом</w:t>
      </w:r>
      <w:r w:rsidRPr="000E329B">
        <w:rPr>
          <w:rFonts w:ascii="Times New Roman" w:hAnsi="Times New Roman"/>
          <w:sz w:val="28"/>
          <w:szCs w:val="28"/>
        </w:rPr>
        <w:t xml:space="preserve"> </w:t>
      </w:r>
      <w:r w:rsidR="00B96E18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="00783379">
        <w:rPr>
          <w:rFonts w:ascii="Times New Roman" w:hAnsi="Times New Roman"/>
          <w:sz w:val="28"/>
          <w:szCs w:val="28"/>
        </w:rPr>
        <w:t xml:space="preserve">, </w:t>
      </w:r>
      <w:r w:rsidR="00783379" w:rsidRPr="004A65B8">
        <w:rPr>
          <w:rFonts w:ascii="Times New Roman" w:hAnsi="Times New Roman"/>
          <w:sz w:val="28"/>
          <w:szCs w:val="28"/>
        </w:rPr>
        <w:t>а также приказом Министерства финансов</w:t>
      </w:r>
      <w:r w:rsidRPr="004A65B8">
        <w:rPr>
          <w:rFonts w:ascii="Times New Roman" w:hAnsi="Times New Roman"/>
          <w:sz w:val="28"/>
          <w:szCs w:val="28"/>
        </w:rPr>
        <w:t xml:space="preserve"> Ро</w:t>
      </w:r>
      <w:r w:rsidR="00783379" w:rsidRPr="004A65B8">
        <w:rPr>
          <w:rFonts w:ascii="Times New Roman" w:hAnsi="Times New Roman"/>
          <w:sz w:val="28"/>
          <w:szCs w:val="28"/>
        </w:rPr>
        <w:t>ссийской Федерации от 10.10.2023 г.  № 163н</w:t>
      </w:r>
      <w:r w:rsidRPr="004A65B8">
        <w:rPr>
          <w:rFonts w:ascii="Times New Roman" w:hAnsi="Times New Roman"/>
          <w:sz w:val="28"/>
          <w:szCs w:val="28"/>
        </w:rPr>
        <w:t xml:space="preserve"> «Об утверждении Порядка ведения органами местного самоуправления реестров муниципального имущества».</w:t>
      </w:r>
    </w:p>
    <w:p w:rsidR="00D0191B" w:rsidRPr="004A65B8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0E329B" w:rsidRDefault="00D0191B" w:rsidP="00D0191B">
      <w:pPr>
        <w:ind w:firstLine="720"/>
        <w:rPr>
          <w:rFonts w:ascii="Times New Roman" w:hAnsi="Times New Roman"/>
          <w:b/>
          <w:bCs/>
          <w:sz w:val="28"/>
          <w:szCs w:val="28"/>
        </w:rPr>
      </w:pPr>
      <w:bookmarkStart w:id="15" w:name="sub_1008"/>
      <w:r w:rsidRPr="000E329B">
        <w:rPr>
          <w:rFonts w:ascii="Times New Roman" w:hAnsi="Times New Roman"/>
          <w:b/>
          <w:bCs/>
          <w:sz w:val="28"/>
          <w:szCs w:val="28"/>
        </w:rPr>
        <w:t>Статья 7. Государственная регистрация прав на недвижимое муниципальное имущество</w:t>
      </w:r>
    </w:p>
    <w:bookmarkEnd w:id="15"/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16" w:name="sub_10081"/>
      <w:r w:rsidRPr="000E329B">
        <w:rPr>
          <w:rFonts w:ascii="Times New Roman" w:hAnsi="Times New Roman"/>
          <w:sz w:val="28"/>
          <w:szCs w:val="28"/>
        </w:rPr>
        <w:t>1. Государственная регистрация прав на недвижимое муниципальное имущество осуществляется в соответствии с Федеральным законом от 13.07.2015 № 218-ФЗ (ред. от 31.07.2020) "О государственной регистрации недвижимости".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17" w:name="sub_10083"/>
      <w:bookmarkEnd w:id="16"/>
      <w:r w:rsidRPr="000E329B">
        <w:rPr>
          <w:rFonts w:ascii="Times New Roman" w:hAnsi="Times New Roman"/>
          <w:sz w:val="28"/>
          <w:szCs w:val="28"/>
        </w:rPr>
        <w:t xml:space="preserve">2. Заявление о государственной регистрации права хозяйственного ведения или оперативного управления на недвижимое муниципальное имущество и прилагаемые к нему документы в отношении соответствующего объекта недвижимости подается администрацией в срок не позднее пяти рабочих дней </w:t>
      </w:r>
      <w:proofErr w:type="gramStart"/>
      <w:r w:rsidRPr="000E329B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0E329B">
        <w:rPr>
          <w:rFonts w:ascii="Times New Roman" w:hAnsi="Times New Roman"/>
          <w:sz w:val="28"/>
          <w:szCs w:val="28"/>
        </w:rPr>
        <w:t xml:space="preserve"> постановления </w:t>
      </w:r>
      <w:r w:rsidR="00744360">
        <w:rPr>
          <w:rFonts w:ascii="Times New Roman" w:hAnsi="Times New Roman"/>
          <w:sz w:val="28"/>
          <w:szCs w:val="28"/>
        </w:rPr>
        <w:t xml:space="preserve">администрации </w:t>
      </w:r>
      <w:r w:rsidR="00744360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>.</w:t>
      </w:r>
    </w:p>
    <w:bookmarkEnd w:id="17"/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В качестве документа, подтверждающего отнесение этого имущества к муниципальной собственности, представляется выписка из Реестра.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18" w:name="sub_10084"/>
      <w:r w:rsidRPr="000E329B">
        <w:rPr>
          <w:rFonts w:ascii="Times New Roman" w:hAnsi="Times New Roman"/>
          <w:sz w:val="28"/>
          <w:szCs w:val="28"/>
        </w:rPr>
        <w:t>3. Заявление о государственной регистрации ограничения (обременения) прав на недвижимое муниципальное имущество подается администрацией на основании соответствующего постановления администрации</w:t>
      </w:r>
      <w:r w:rsidR="003C7757">
        <w:rPr>
          <w:rFonts w:ascii="Times New Roman" w:hAnsi="Times New Roman"/>
          <w:sz w:val="28"/>
          <w:szCs w:val="28"/>
        </w:rPr>
        <w:t xml:space="preserve"> </w:t>
      </w:r>
      <w:r w:rsidR="003C7757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>, если иное не предусмотрено федеральным законодательством.</w:t>
      </w:r>
    </w:p>
    <w:bookmarkEnd w:id="18"/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>При государственной регистрации ограничений (обременений) и иных сделок с недвижимым имуществом, находящимся в муниципальной собственности, в качестве документа, подтверждающего согласие собственника на распоряжение этим имуществом, представляется соответствующее постановление администрации</w:t>
      </w:r>
      <w:r w:rsidR="00DC3CA1" w:rsidRPr="00DC3CA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C3CA1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proofErr w:type="gramStart"/>
      <w:r w:rsidR="00DC3CA1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>.</w:t>
      </w:r>
      <w:proofErr w:type="gramEnd"/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0E329B" w:rsidRDefault="00D0191B" w:rsidP="00D0191B">
      <w:pPr>
        <w:ind w:firstLine="720"/>
        <w:rPr>
          <w:rFonts w:ascii="Times New Roman" w:hAnsi="Times New Roman"/>
          <w:b/>
          <w:bCs/>
          <w:sz w:val="28"/>
          <w:szCs w:val="28"/>
        </w:rPr>
      </w:pPr>
      <w:bookmarkStart w:id="19" w:name="sub_1012"/>
      <w:r w:rsidRPr="000E329B">
        <w:rPr>
          <w:rFonts w:ascii="Times New Roman" w:hAnsi="Times New Roman"/>
          <w:b/>
          <w:bCs/>
          <w:sz w:val="28"/>
          <w:szCs w:val="28"/>
        </w:rPr>
        <w:t>Статья 8. Сдача муниципального имущества в аренду</w:t>
      </w:r>
    </w:p>
    <w:bookmarkEnd w:id="19"/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20" w:name="sub_10121"/>
      <w:r w:rsidRPr="000E329B">
        <w:rPr>
          <w:rFonts w:ascii="Times New Roman" w:hAnsi="Times New Roman"/>
          <w:sz w:val="28"/>
          <w:szCs w:val="28"/>
        </w:rPr>
        <w:t>1. Муниципальное имущество может предоставляться в аренду физическим или юридическим лицам в порядке, установленном законодательством Российской Федерации.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21" w:name="sub_10122"/>
      <w:bookmarkEnd w:id="20"/>
      <w:r w:rsidRPr="000E329B">
        <w:rPr>
          <w:rFonts w:ascii="Times New Roman" w:hAnsi="Times New Roman"/>
          <w:sz w:val="28"/>
          <w:szCs w:val="28"/>
        </w:rPr>
        <w:t>2. Решение о предоставлении муниципального имущества в аренду принимает администрация.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22" w:name="sub_10123"/>
      <w:bookmarkEnd w:id="21"/>
      <w:r w:rsidRPr="000E329B">
        <w:rPr>
          <w:rFonts w:ascii="Times New Roman" w:hAnsi="Times New Roman"/>
          <w:sz w:val="28"/>
          <w:szCs w:val="28"/>
        </w:rPr>
        <w:t xml:space="preserve">3. Порядок определения размера арендной платы за использование недвижимого и движимого муниципального имущества определяется </w:t>
      </w:r>
      <w:proofErr w:type="gramStart"/>
      <w:r w:rsidRPr="000E329B">
        <w:rPr>
          <w:rFonts w:ascii="Times New Roman" w:hAnsi="Times New Roman"/>
          <w:sz w:val="28"/>
          <w:szCs w:val="28"/>
        </w:rPr>
        <w:t>согласно оценки</w:t>
      </w:r>
      <w:proofErr w:type="gramEnd"/>
      <w:r w:rsidRPr="000E329B">
        <w:rPr>
          <w:rFonts w:ascii="Times New Roman" w:hAnsi="Times New Roman"/>
          <w:sz w:val="28"/>
          <w:szCs w:val="28"/>
        </w:rPr>
        <w:t xml:space="preserve"> независимого эксперта в соответствии с законодательством Российской Федерации.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23" w:name="sub_10124"/>
      <w:bookmarkEnd w:id="22"/>
      <w:r w:rsidRPr="000E329B">
        <w:rPr>
          <w:rFonts w:ascii="Times New Roman" w:hAnsi="Times New Roman"/>
          <w:sz w:val="28"/>
          <w:szCs w:val="28"/>
        </w:rPr>
        <w:t>4. При оформлении договоров аренды муниципального имущества администрация выступает арендодателем или дает согласие на предоставление указанного имущества в аренду в соответствии с законодательством Российской Федерации.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24" w:name="sub_803"/>
      <w:r w:rsidRPr="000E329B">
        <w:rPr>
          <w:rFonts w:ascii="Times New Roman" w:hAnsi="Times New Roman"/>
          <w:sz w:val="28"/>
          <w:szCs w:val="28"/>
        </w:rPr>
        <w:t xml:space="preserve"> 5. Заключение договоров аренды имущества муниципальной казны может быть осуществлено только по результатам проведения конкурсов или аукционов на </w:t>
      </w:r>
      <w:r w:rsidRPr="000E329B">
        <w:rPr>
          <w:rFonts w:ascii="Times New Roman" w:hAnsi="Times New Roman"/>
          <w:sz w:val="28"/>
          <w:szCs w:val="28"/>
        </w:rPr>
        <w:lastRenderedPageBreak/>
        <w:t>право заключения этих договоров, за исключением случаев, предусмотренных ст. 17.1 Федерального закона от 26.07.2006 N 135-ФЗ "О защите конкуренции".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25" w:name="sub_804"/>
      <w:bookmarkEnd w:id="24"/>
      <w:r w:rsidRPr="000E329B">
        <w:rPr>
          <w:rFonts w:ascii="Times New Roman" w:hAnsi="Times New Roman"/>
          <w:sz w:val="28"/>
          <w:szCs w:val="28"/>
        </w:rPr>
        <w:t xml:space="preserve"> 6. Организация и проведение конкурсов или аукционов на право заключения договоров аренды имущества муниципальной казны осуществляется администрацией в соответствии с правилами, утвержденными федеральным антимонопольным органом.</w:t>
      </w:r>
      <w:bookmarkEnd w:id="25"/>
      <w:r w:rsidRPr="000E329B">
        <w:rPr>
          <w:rFonts w:ascii="Times New Roman" w:hAnsi="Times New Roman"/>
          <w:sz w:val="28"/>
          <w:szCs w:val="28"/>
        </w:rPr>
        <w:t xml:space="preserve"> Основанием для организации и проведения конкурса или аукциона на право заключения договоров аренды имущества муниципальной казны является постановление администрации</w:t>
      </w:r>
      <w:r w:rsidR="0070007C">
        <w:rPr>
          <w:rFonts w:ascii="Times New Roman" w:hAnsi="Times New Roman"/>
          <w:sz w:val="28"/>
          <w:szCs w:val="28"/>
        </w:rPr>
        <w:t xml:space="preserve"> </w:t>
      </w:r>
      <w:r w:rsidR="0070007C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>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26" w:name="sub_808"/>
      <w:r w:rsidRPr="000E329B">
        <w:rPr>
          <w:rFonts w:ascii="Times New Roman" w:hAnsi="Times New Roman"/>
          <w:sz w:val="28"/>
          <w:szCs w:val="28"/>
        </w:rPr>
        <w:t xml:space="preserve"> 7. </w:t>
      </w:r>
      <w:bookmarkStart w:id="27" w:name="sub_809"/>
      <w:bookmarkEnd w:id="26"/>
      <w:proofErr w:type="gramStart"/>
      <w:r w:rsidRPr="000E329B">
        <w:rPr>
          <w:rFonts w:ascii="Times New Roman" w:hAnsi="Times New Roman"/>
          <w:sz w:val="28"/>
          <w:szCs w:val="28"/>
        </w:rPr>
        <w:t>В рамках имущественной поддержки субъектов малого и среднего предпринимательства администрация утверждает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с ежегодным - до 1 ноября текущего года дополнением такого перечня муниципальным имуществом.</w:t>
      </w:r>
      <w:proofErr w:type="gramEnd"/>
      <w:r w:rsidRPr="000E32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329B">
        <w:rPr>
          <w:rFonts w:ascii="Times New Roman" w:hAnsi="Times New Roman"/>
          <w:sz w:val="28"/>
          <w:szCs w:val="28"/>
        </w:rPr>
        <w:t>Муниципальное имущество, включенное в указанный перечень, используется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</w:t>
      </w:r>
      <w:proofErr w:type="gramEnd"/>
      <w:r w:rsidRPr="000E329B">
        <w:rPr>
          <w:rFonts w:ascii="Times New Roman" w:hAnsi="Times New Roman"/>
          <w:sz w:val="28"/>
          <w:szCs w:val="28"/>
        </w:rPr>
        <w:t xml:space="preserve"> частью 2.1 статьи 9 Федерального закона от 22.07.2008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</w:t>
      </w:r>
      <w:proofErr w:type="gramStart"/>
      <w:r w:rsidRPr="000E329B">
        <w:rPr>
          <w:rFonts w:ascii="Times New Roman" w:hAnsi="Times New Roman"/>
          <w:sz w:val="28"/>
          <w:szCs w:val="28"/>
        </w:rPr>
        <w:t xml:space="preserve">Муниципальное имущество, включенное в перечень муниципального имущества </w:t>
      </w:r>
      <w:r w:rsidR="00CA72C9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может быть передано в аренду субъектам малого и среднего предпринимательства в рамках предоставления муниципальных преференций в соответствии с муниципальной программой (подпрограммой), содержащей мероприятия, направленные на развитие малого и среднего пре</w:t>
      </w:r>
      <w:r>
        <w:rPr>
          <w:rFonts w:ascii="Times New Roman" w:hAnsi="Times New Roman"/>
          <w:sz w:val="28"/>
          <w:szCs w:val="28"/>
        </w:rPr>
        <w:t>дпринимательства, утверждаемой а</w:t>
      </w:r>
      <w:r w:rsidRPr="000E329B">
        <w:rPr>
          <w:rFonts w:ascii="Times New Roman" w:hAnsi="Times New Roman"/>
          <w:sz w:val="28"/>
          <w:szCs w:val="28"/>
        </w:rPr>
        <w:t>дминистрацией.</w:t>
      </w:r>
      <w:proofErr w:type="gramEnd"/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329B">
        <w:rPr>
          <w:rFonts w:ascii="Times New Roman" w:hAnsi="Times New Roman"/>
          <w:sz w:val="28"/>
          <w:szCs w:val="28"/>
        </w:rPr>
        <w:t xml:space="preserve">Формирование, ведение, обязательное опубликование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осуществляется в соответствии с Порядком формирования, ведения и опубликования перечня муниципального имущества </w:t>
      </w:r>
      <w:r w:rsidR="005F392B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0E329B">
        <w:rPr>
          <w:rFonts w:ascii="Times New Roman" w:hAnsi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)</w:t>
      </w:r>
      <w:r w:rsidRPr="000E329B">
        <w:rPr>
          <w:rFonts w:ascii="Times New Roman" w:hAnsi="Times New Roman"/>
          <w:sz w:val="28"/>
          <w:szCs w:val="28"/>
        </w:rPr>
        <w:t xml:space="preserve"> осуществляется администрацией.</w:t>
      </w:r>
      <w:proofErr w:type="gramEnd"/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r w:rsidRPr="000E329B">
        <w:rPr>
          <w:rFonts w:ascii="Times New Roman" w:hAnsi="Times New Roman"/>
          <w:sz w:val="28"/>
          <w:szCs w:val="28"/>
        </w:rPr>
        <w:t xml:space="preserve"> 8. При предоставлении в аренду муниципального имущества, включенного в утвержденный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договор аренды заключается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пользования».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28" w:name="sub_8010"/>
      <w:bookmarkEnd w:id="27"/>
      <w:r w:rsidRPr="000E329B">
        <w:rPr>
          <w:rFonts w:ascii="Times New Roman" w:hAnsi="Times New Roman"/>
          <w:sz w:val="28"/>
          <w:szCs w:val="28"/>
        </w:rPr>
        <w:t xml:space="preserve"> 9. В проекте договора аренды муниципального имущества (за исключением жилых помещений) необходимо предусмотреть следующие условия:</w:t>
      </w:r>
    </w:p>
    <w:bookmarkEnd w:id="28"/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0E329B">
        <w:rPr>
          <w:rFonts w:ascii="Times New Roman" w:hAnsi="Times New Roman"/>
          <w:sz w:val="28"/>
          <w:szCs w:val="28"/>
        </w:rPr>
        <w:lastRenderedPageBreak/>
        <w:t xml:space="preserve">- предоставление арендаторам льготы по арендной плате (полном или частичном освобождении) в связи с невозможностью использования муниципального имущества, связанной с принятием федеральных законов, нормативных правовых актов Президента Российской Федерации, нормативных правовых актов Правительства Российской Федерации, а также нормативных правовых актов органов государственной власти </w:t>
      </w:r>
      <w:r w:rsidR="00C022D3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0E329B">
        <w:rPr>
          <w:rFonts w:ascii="Times New Roman" w:hAnsi="Times New Roman"/>
          <w:sz w:val="28"/>
          <w:szCs w:val="28"/>
        </w:rPr>
        <w:t>в соответствии со статьей 11 Федерального закона от 21 декабря 1994 года N 68-ФЗ «О защите</w:t>
      </w:r>
      <w:proofErr w:type="gramEnd"/>
      <w:r w:rsidRPr="000E329B">
        <w:rPr>
          <w:rFonts w:ascii="Times New Roman" w:hAnsi="Times New Roman"/>
          <w:sz w:val="28"/>
          <w:szCs w:val="28"/>
        </w:rPr>
        <w:t xml:space="preserve"> населения и территорий от чрезвычайных ситуаций природного и техногенного характера».</w:t>
      </w:r>
    </w:p>
    <w:bookmarkEnd w:id="23"/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0E329B" w:rsidRDefault="00D0191B" w:rsidP="00D0191B">
      <w:pPr>
        <w:ind w:firstLine="720"/>
        <w:rPr>
          <w:rFonts w:ascii="Times New Roman" w:hAnsi="Times New Roman"/>
          <w:b/>
          <w:bCs/>
          <w:sz w:val="28"/>
          <w:szCs w:val="28"/>
        </w:rPr>
      </w:pPr>
      <w:bookmarkStart w:id="29" w:name="sub_1013"/>
      <w:r w:rsidRPr="000E329B">
        <w:rPr>
          <w:rFonts w:ascii="Times New Roman" w:hAnsi="Times New Roman"/>
          <w:b/>
          <w:bCs/>
          <w:sz w:val="28"/>
          <w:szCs w:val="28"/>
        </w:rPr>
        <w:t>Статья 9. Передача муниципального имущества в безвозмездное пользование</w:t>
      </w:r>
    </w:p>
    <w:bookmarkEnd w:id="29"/>
    <w:p w:rsidR="00D0191B" w:rsidRPr="000E329B" w:rsidRDefault="00D0191B" w:rsidP="00D0191B">
      <w:pPr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30" w:name="sub_10131"/>
      <w:r w:rsidRPr="000E329B">
        <w:rPr>
          <w:rFonts w:ascii="Times New Roman" w:hAnsi="Times New Roman"/>
          <w:sz w:val="28"/>
          <w:szCs w:val="28"/>
        </w:rPr>
        <w:t>1. Муниципальное имущество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31" w:name="sub_10132"/>
      <w:bookmarkEnd w:id="30"/>
      <w:r w:rsidRPr="000E329B">
        <w:rPr>
          <w:rFonts w:ascii="Times New Roman" w:hAnsi="Times New Roman"/>
          <w:sz w:val="28"/>
          <w:szCs w:val="28"/>
        </w:rPr>
        <w:t>2. Решения о предоставлении муниципального имущества в безвозмездное пользование принимаются администрацией.</w:t>
      </w:r>
    </w:p>
    <w:p w:rsidR="00D0191B" w:rsidRPr="000E329B" w:rsidRDefault="00D0191B" w:rsidP="00D0191B">
      <w:pPr>
        <w:ind w:firstLine="0"/>
        <w:rPr>
          <w:rFonts w:ascii="Times New Roman" w:hAnsi="Times New Roman"/>
          <w:sz w:val="28"/>
          <w:szCs w:val="28"/>
        </w:rPr>
      </w:pPr>
      <w:bookmarkStart w:id="32" w:name="sub_1014"/>
      <w:bookmarkEnd w:id="31"/>
    </w:p>
    <w:p w:rsidR="00D0191B" w:rsidRPr="000E329B" w:rsidRDefault="00D0191B" w:rsidP="00D0191B">
      <w:pPr>
        <w:ind w:firstLine="720"/>
        <w:rPr>
          <w:rFonts w:ascii="Times New Roman" w:hAnsi="Times New Roman"/>
          <w:b/>
          <w:bCs/>
          <w:sz w:val="28"/>
          <w:szCs w:val="28"/>
        </w:rPr>
      </w:pPr>
      <w:r w:rsidRPr="000E329B">
        <w:rPr>
          <w:rFonts w:ascii="Times New Roman" w:hAnsi="Times New Roman"/>
          <w:b/>
          <w:bCs/>
          <w:sz w:val="28"/>
          <w:szCs w:val="28"/>
        </w:rPr>
        <w:t>Статья 10. Предоставление муниципального имущества в доверительное управление</w:t>
      </w:r>
    </w:p>
    <w:bookmarkEnd w:id="32"/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33" w:name="sub_10141"/>
      <w:r w:rsidRPr="000E329B">
        <w:rPr>
          <w:rFonts w:ascii="Times New Roman" w:hAnsi="Times New Roman"/>
          <w:sz w:val="28"/>
          <w:szCs w:val="28"/>
        </w:rPr>
        <w:t>1. Муниципальное имущество,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34" w:name="sub_10142"/>
      <w:bookmarkEnd w:id="33"/>
      <w:r w:rsidRPr="000E329B">
        <w:rPr>
          <w:rFonts w:ascii="Times New Roman" w:hAnsi="Times New Roman"/>
          <w:sz w:val="28"/>
          <w:szCs w:val="28"/>
        </w:rPr>
        <w:t>2. Решения о предоставлении муниципального имущества в доверительное управление принимаются администрацией.</w:t>
      </w:r>
    </w:p>
    <w:bookmarkEnd w:id="34"/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0E329B" w:rsidRDefault="00D0191B" w:rsidP="00D0191B">
      <w:pPr>
        <w:ind w:firstLine="720"/>
        <w:rPr>
          <w:rFonts w:ascii="Times New Roman" w:hAnsi="Times New Roman"/>
          <w:b/>
          <w:bCs/>
          <w:sz w:val="28"/>
          <w:szCs w:val="28"/>
        </w:rPr>
      </w:pPr>
      <w:bookmarkStart w:id="35" w:name="sub_1018"/>
      <w:r w:rsidRPr="000E329B">
        <w:rPr>
          <w:rFonts w:ascii="Times New Roman" w:hAnsi="Times New Roman"/>
          <w:b/>
          <w:bCs/>
          <w:sz w:val="28"/>
          <w:szCs w:val="28"/>
        </w:rPr>
        <w:t>Статья 11. Залог муниципального имущества</w:t>
      </w:r>
    </w:p>
    <w:bookmarkEnd w:id="35"/>
    <w:p w:rsidR="00D0191B" w:rsidRPr="000E329B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4F44D4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36" w:name="sub_10181"/>
      <w:r w:rsidRPr="000E329B">
        <w:rPr>
          <w:rFonts w:ascii="Times New Roman" w:hAnsi="Times New Roman"/>
          <w:sz w:val="28"/>
          <w:szCs w:val="28"/>
        </w:rPr>
        <w:t xml:space="preserve">1. В соответствии с параграфом 3 главы 23 </w:t>
      </w:r>
      <w:hyperlink r:id="rId17" w:history="1">
        <w:r w:rsidRPr="004F44D4">
          <w:rPr>
            <w:rStyle w:val="a4"/>
            <w:rFonts w:ascii="Times New Roman" w:hAnsi="Times New Roman"/>
            <w:sz w:val="28"/>
            <w:szCs w:val="28"/>
          </w:rPr>
          <w:t>Гражданского кодекса Российской Федерации</w:t>
        </w:r>
      </w:hyperlink>
      <w:r w:rsidRPr="004F44D4">
        <w:rPr>
          <w:rFonts w:ascii="Times New Roman" w:hAnsi="Times New Roman"/>
          <w:sz w:val="28"/>
          <w:szCs w:val="28"/>
        </w:rPr>
        <w:t xml:space="preserve"> муниципальное имущество может быть предметом залога для обеспечения обязательств </w:t>
      </w:r>
      <w:r w:rsidR="000D7238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4F44D4">
        <w:rPr>
          <w:rFonts w:ascii="Times New Roman" w:hAnsi="Times New Roman"/>
          <w:sz w:val="28"/>
          <w:szCs w:val="28"/>
        </w:rPr>
        <w:t>.</w:t>
      </w:r>
    </w:p>
    <w:p w:rsidR="00D0191B" w:rsidRPr="004F44D4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37" w:name="sub_10182"/>
      <w:bookmarkEnd w:id="36"/>
      <w:r>
        <w:rPr>
          <w:rFonts w:ascii="Times New Roman" w:hAnsi="Times New Roman"/>
          <w:sz w:val="28"/>
          <w:szCs w:val="28"/>
        </w:rPr>
        <w:t xml:space="preserve">2. </w:t>
      </w:r>
      <w:r w:rsidRPr="004F44D4">
        <w:rPr>
          <w:rFonts w:ascii="Times New Roman" w:hAnsi="Times New Roman"/>
          <w:sz w:val="28"/>
          <w:szCs w:val="28"/>
        </w:rPr>
        <w:t>Залогодателем муниципального имущества, составляющего муниципальную казну, является администрация.</w:t>
      </w:r>
    </w:p>
    <w:bookmarkEnd w:id="37"/>
    <w:p w:rsidR="00D0191B" w:rsidRPr="004F44D4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4F44D4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  <w:bookmarkStart w:id="38" w:name="sub_1021"/>
      <w:r w:rsidRPr="004F44D4">
        <w:rPr>
          <w:rFonts w:ascii="Times New Roman" w:hAnsi="Times New Roman"/>
          <w:b/>
          <w:bCs/>
          <w:sz w:val="28"/>
          <w:szCs w:val="28"/>
        </w:rPr>
        <w:t>Статья 12. Заключительные положения</w:t>
      </w:r>
    </w:p>
    <w:bookmarkEnd w:id="38"/>
    <w:p w:rsidR="00D0191B" w:rsidRPr="004F44D4" w:rsidRDefault="00D0191B" w:rsidP="00D0191B">
      <w:pPr>
        <w:ind w:firstLine="720"/>
        <w:rPr>
          <w:rFonts w:ascii="Times New Roman" w:hAnsi="Times New Roman"/>
          <w:sz w:val="28"/>
          <w:szCs w:val="28"/>
        </w:rPr>
      </w:pPr>
    </w:p>
    <w:p w:rsidR="00D0191B" w:rsidRPr="009552D2" w:rsidRDefault="00D0191B" w:rsidP="00D0191B">
      <w:pPr>
        <w:ind w:firstLine="720"/>
      </w:pPr>
      <w:bookmarkStart w:id="39" w:name="sub_10212"/>
      <w:r w:rsidRPr="004F44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44D4">
        <w:rPr>
          <w:rFonts w:ascii="Times New Roman" w:hAnsi="Times New Roman"/>
          <w:sz w:val="28"/>
          <w:szCs w:val="28"/>
        </w:rPr>
        <w:t xml:space="preserve">Решение отдельных вопросов, связанных с управлением и распоряжением имуществом, находящимся в муниципальной собственности </w:t>
      </w:r>
      <w:r w:rsidR="00B406E3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Pr="004F44D4">
        <w:rPr>
          <w:rFonts w:ascii="Times New Roman" w:hAnsi="Times New Roman"/>
          <w:sz w:val="28"/>
          <w:szCs w:val="28"/>
        </w:rPr>
        <w:t xml:space="preserve">, не нашедших своего отражения в настоящем Положении, подлежит урегулированию в соответствии с </w:t>
      </w:r>
      <w:hyperlink r:id="rId18" w:history="1">
        <w:r w:rsidRPr="004F44D4">
          <w:rPr>
            <w:rStyle w:val="a4"/>
            <w:rFonts w:ascii="Times New Roman" w:hAnsi="Times New Roman"/>
            <w:sz w:val="28"/>
            <w:szCs w:val="28"/>
          </w:rPr>
          <w:t>Конституцией Российской Федерации</w:t>
        </w:r>
      </w:hyperlink>
      <w:r w:rsidRPr="004F44D4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4F44D4">
          <w:rPr>
            <w:rStyle w:val="a4"/>
            <w:rFonts w:ascii="Times New Roman" w:hAnsi="Times New Roman"/>
            <w:sz w:val="28"/>
            <w:szCs w:val="28"/>
          </w:rPr>
          <w:t>Гражданским кодексом Российской Федерации</w:t>
        </w:r>
      </w:hyperlink>
      <w:r w:rsidRPr="004F44D4">
        <w:rPr>
          <w:rFonts w:ascii="Times New Roman" w:hAnsi="Times New Roman"/>
          <w:sz w:val="28"/>
          <w:szCs w:val="28"/>
        </w:rPr>
        <w:t>, Федеральным законом "Об общих принципах организации местного самоуправления в Российской Федерации", Федераль</w:t>
      </w:r>
      <w:r w:rsidRPr="000E329B">
        <w:rPr>
          <w:rFonts w:ascii="Times New Roman" w:hAnsi="Times New Roman"/>
          <w:sz w:val="28"/>
          <w:szCs w:val="28"/>
        </w:rPr>
        <w:t xml:space="preserve">ным законом "О приватизации государственного и муниципального имущества", Федеральным законом "О некоммерческих </w:t>
      </w:r>
      <w:r w:rsidRPr="000E329B">
        <w:rPr>
          <w:rFonts w:ascii="Times New Roman" w:hAnsi="Times New Roman"/>
          <w:sz w:val="28"/>
          <w:szCs w:val="28"/>
        </w:rPr>
        <w:lastRenderedPageBreak/>
        <w:t>организациях", Уставом</w:t>
      </w:r>
      <w:proofErr w:type="gramEnd"/>
      <w:r w:rsidRPr="000E329B">
        <w:rPr>
          <w:rFonts w:ascii="Times New Roman" w:hAnsi="Times New Roman"/>
          <w:sz w:val="28"/>
          <w:szCs w:val="28"/>
        </w:rPr>
        <w:t xml:space="preserve"> </w:t>
      </w:r>
      <w:r w:rsidR="00E261FF" w:rsidRPr="00432F03">
        <w:rPr>
          <w:rFonts w:ascii="Times New Roman" w:hAnsi="Times New Roman"/>
          <w:bCs/>
          <w:kern w:val="28"/>
          <w:sz w:val="28"/>
          <w:szCs w:val="28"/>
        </w:rPr>
        <w:t>Рязанского муниципального образования</w:t>
      </w:r>
      <w:r w:rsidR="00E261FF" w:rsidRPr="000E329B">
        <w:rPr>
          <w:rFonts w:ascii="Times New Roman" w:hAnsi="Times New Roman"/>
          <w:sz w:val="28"/>
          <w:szCs w:val="28"/>
        </w:rPr>
        <w:t xml:space="preserve"> </w:t>
      </w:r>
      <w:r w:rsidRPr="000E329B">
        <w:rPr>
          <w:rFonts w:ascii="Times New Roman" w:hAnsi="Times New Roman"/>
          <w:sz w:val="28"/>
          <w:szCs w:val="28"/>
        </w:rPr>
        <w:t>и иными нормативными правовыми актам</w:t>
      </w:r>
      <w:r w:rsidRPr="009552D2">
        <w:t>и.</w:t>
      </w:r>
      <w:bookmarkEnd w:id="39"/>
    </w:p>
    <w:p w:rsidR="004B0F22" w:rsidRDefault="004B0F22"/>
    <w:sectPr w:rsidR="004B0F22" w:rsidSect="0036708F">
      <w:pgSz w:w="11900" w:h="16800"/>
      <w:pgMar w:top="426" w:right="418" w:bottom="284" w:left="1276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726E"/>
    <w:multiLevelType w:val="hybridMultilevel"/>
    <w:tmpl w:val="C03A0D2E"/>
    <w:lvl w:ilvl="0" w:tplc="C336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91B"/>
    <w:rsid w:val="000057F1"/>
    <w:rsid w:val="00051477"/>
    <w:rsid w:val="000536C0"/>
    <w:rsid w:val="0005677E"/>
    <w:rsid w:val="000626FF"/>
    <w:rsid w:val="000C07A0"/>
    <w:rsid w:val="000D1F5F"/>
    <w:rsid w:val="000D7238"/>
    <w:rsid w:val="001661F8"/>
    <w:rsid w:val="001708B2"/>
    <w:rsid w:val="001D5BCD"/>
    <w:rsid w:val="00242033"/>
    <w:rsid w:val="002E6CA2"/>
    <w:rsid w:val="003247FF"/>
    <w:rsid w:val="00366A25"/>
    <w:rsid w:val="003A3EA6"/>
    <w:rsid w:val="003C7757"/>
    <w:rsid w:val="003E56D0"/>
    <w:rsid w:val="003F492D"/>
    <w:rsid w:val="00413B2A"/>
    <w:rsid w:val="00432F03"/>
    <w:rsid w:val="0044119F"/>
    <w:rsid w:val="00447539"/>
    <w:rsid w:val="004765D0"/>
    <w:rsid w:val="004A65B8"/>
    <w:rsid w:val="004B0F22"/>
    <w:rsid w:val="004E190A"/>
    <w:rsid w:val="00514CF9"/>
    <w:rsid w:val="0051635B"/>
    <w:rsid w:val="00556FE9"/>
    <w:rsid w:val="005A6A02"/>
    <w:rsid w:val="005E37AE"/>
    <w:rsid w:val="005F392B"/>
    <w:rsid w:val="00687101"/>
    <w:rsid w:val="00690340"/>
    <w:rsid w:val="006F0905"/>
    <w:rsid w:val="0070007C"/>
    <w:rsid w:val="00717648"/>
    <w:rsid w:val="00722A9B"/>
    <w:rsid w:val="00744360"/>
    <w:rsid w:val="0076563D"/>
    <w:rsid w:val="00783379"/>
    <w:rsid w:val="007A4A02"/>
    <w:rsid w:val="008034B1"/>
    <w:rsid w:val="00814481"/>
    <w:rsid w:val="0087431B"/>
    <w:rsid w:val="0088091D"/>
    <w:rsid w:val="008A071C"/>
    <w:rsid w:val="008D469F"/>
    <w:rsid w:val="008F3537"/>
    <w:rsid w:val="009106A9"/>
    <w:rsid w:val="0094105F"/>
    <w:rsid w:val="009932B1"/>
    <w:rsid w:val="00AF4E96"/>
    <w:rsid w:val="00B25E71"/>
    <w:rsid w:val="00B3159E"/>
    <w:rsid w:val="00B406E3"/>
    <w:rsid w:val="00B46470"/>
    <w:rsid w:val="00B96E18"/>
    <w:rsid w:val="00BA667B"/>
    <w:rsid w:val="00C022D3"/>
    <w:rsid w:val="00C46BB3"/>
    <w:rsid w:val="00C960C6"/>
    <w:rsid w:val="00C97C17"/>
    <w:rsid w:val="00CA6DC1"/>
    <w:rsid w:val="00CA72C9"/>
    <w:rsid w:val="00CA7CFF"/>
    <w:rsid w:val="00CB0FBF"/>
    <w:rsid w:val="00CB3609"/>
    <w:rsid w:val="00CD4323"/>
    <w:rsid w:val="00D0191B"/>
    <w:rsid w:val="00D45F5E"/>
    <w:rsid w:val="00DC3CA1"/>
    <w:rsid w:val="00E261FF"/>
    <w:rsid w:val="00E352C7"/>
    <w:rsid w:val="00E74AA2"/>
    <w:rsid w:val="00E9659F"/>
    <w:rsid w:val="00EA46ED"/>
    <w:rsid w:val="00EB2424"/>
    <w:rsid w:val="00F626FB"/>
    <w:rsid w:val="00FE4F26"/>
    <w:rsid w:val="00FF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color w:val="00000A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91B"/>
    <w:pPr>
      <w:spacing w:after="0" w:line="240" w:lineRule="auto"/>
      <w:ind w:firstLine="567"/>
      <w:jc w:val="both"/>
    </w:pPr>
    <w:rPr>
      <w:rFonts w:ascii="Arial" w:eastAsia="Times New Roman" w:hAnsi="Arial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191B"/>
    <w:pPr>
      <w:spacing w:after="0" w:line="240" w:lineRule="auto"/>
    </w:pPr>
    <w:rPr>
      <w:rFonts w:ascii="Calibri" w:eastAsia="Times New Roman" w:hAnsi="Calibri"/>
      <w:color w:val="auto"/>
      <w:sz w:val="22"/>
      <w:lang w:eastAsia="ru-RU"/>
    </w:rPr>
  </w:style>
  <w:style w:type="character" w:styleId="a4">
    <w:name w:val="Hyperlink"/>
    <w:rsid w:val="00D0191B"/>
    <w:rPr>
      <w:color w:val="0000FF"/>
      <w:u w:val="none"/>
    </w:rPr>
  </w:style>
  <w:style w:type="paragraph" w:customStyle="1" w:styleId="a5">
    <w:name w:val="Базовый"/>
    <w:rsid w:val="006F0905"/>
    <w:pPr>
      <w:suppressAutoHyphens/>
    </w:pPr>
    <w:rPr>
      <w:rFonts w:eastAsia="Times New Roman" w:cs="Times New Roman"/>
      <w:sz w:val="22"/>
    </w:rPr>
  </w:style>
  <w:style w:type="paragraph" w:styleId="a6">
    <w:name w:val="List Paragraph"/>
    <w:basedOn w:val="a"/>
    <w:uiPriority w:val="34"/>
    <w:qFormat/>
    <w:rsid w:val="001D5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6ede0023-a5d1-4b11-8881-70505f2fb9c9.html" TargetMode="External"/><Relationship Id="rId13" Type="http://schemas.openxmlformats.org/officeDocument/2006/relationships/hyperlink" Target="http://192.168.0.251:8080/content/act/260d1451-dfb5-4ef0-ac69-8f3105501817.doc" TargetMode="External"/><Relationship Id="rId18" Type="http://schemas.openxmlformats.org/officeDocument/2006/relationships/hyperlink" Target="http://nla-service.minjust.ru:8080/rnla-links/ws/content/act/15d4560c-d530-4955-bf7e-f734337ae80b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hyperlink" Target="http://192.168.0.251:8080/content/act/260d1451-dfb5-4ef0-ac69-8f3105501817.doc" TargetMode="External"/><Relationship Id="rId17" Type="http://schemas.openxmlformats.org/officeDocument/2006/relationships/hyperlink" Target="http://nla-service.minjust.ru:8080/rnla-links/ws/content/act/ea4730e2-0388-4aee-bd89-0cbc2c54574b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a-service.minjust.ru:8080/rnla-links/ws/content/act/6ede0023-a5d1-4b11-8881-70505f2fb9c9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ea4730e2-0388-4aee-bd89-0cbc2c54574b.html" TargetMode="External"/><Relationship Id="rId11" Type="http://schemas.openxmlformats.org/officeDocument/2006/relationships/hyperlink" Target="http://192.168.0.251:8080/content/act/260d1451-dfb5-4ef0-ac69-8f3105501817.doc" TargetMode="External"/><Relationship Id="rId5" Type="http://schemas.openxmlformats.org/officeDocument/2006/relationships/hyperlink" Target="http://nla-service.minjust.ru:8080/rnla-links/ws/content/act/15d4560c-d530-4955-bf7e-f734337ae80b.html" TargetMode="External"/><Relationship Id="rId15" Type="http://schemas.openxmlformats.org/officeDocument/2006/relationships/hyperlink" Target="http://nla-service.minjust.ru:8080/rnla-links/ws/content/act/ea4730e2-0388-4aee-bd89-0cbc2c54574b.html" TargetMode="External"/><Relationship Id="rId10" Type="http://schemas.openxmlformats.org/officeDocument/2006/relationships/hyperlink" Target="http://nla-service.minjust.ru:8080/rnla-links/ws/content/act/cff822a1-201b-4168-905d-21f0ba5fc42b.html" TargetMode="External"/><Relationship Id="rId19" Type="http://schemas.openxmlformats.org/officeDocument/2006/relationships/hyperlink" Target="http://nla-service.minjust.ru:8080/rnla-links/ws/content/act/ea4730e2-0388-4aee-bd89-0cbc2c54574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6ede0023-a5d1-4b11-8881-70505f2fb9c9.html" TargetMode="External"/><Relationship Id="rId14" Type="http://schemas.openxmlformats.org/officeDocument/2006/relationships/hyperlink" Target="http://nla-service.minjust.ru:8080/rnla-links/ws/content/act/ea4730e2-0388-4aee-bd89-0cbc2c54574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4057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dcterms:created xsi:type="dcterms:W3CDTF">2024-12-17T09:40:00Z</dcterms:created>
  <dcterms:modified xsi:type="dcterms:W3CDTF">2025-04-28T11:33:00Z</dcterms:modified>
</cp:coreProperties>
</file>