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87" w:rsidRDefault="009C7E8B" w:rsidP="00656187">
      <w:pPr>
        <w:jc w:val="center"/>
        <w:rPr>
          <w:b/>
          <w:sz w:val="28"/>
          <w:szCs w:val="28"/>
        </w:rPr>
      </w:pPr>
      <w:r>
        <w:rPr>
          <w:rFonts w:eastAsia="Times New Roman" w:cs="Times New Roman"/>
          <w:b/>
          <w:color w:val="2D2D2D"/>
          <w:spacing w:val="1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56187">
        <w:rPr>
          <w:b/>
          <w:sz w:val="28"/>
          <w:szCs w:val="28"/>
        </w:rPr>
        <w:t>АДМИНИСТРАЦИЯ</w:t>
      </w:r>
    </w:p>
    <w:p w:rsidR="00656187" w:rsidRDefault="00656187" w:rsidP="00656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РЯЗАНСКОГО МУНИЦИПАЛЬНОГО ОБРАЗОВАНИЯ</w:t>
      </w:r>
    </w:p>
    <w:p w:rsidR="00656187" w:rsidRDefault="00656187" w:rsidP="00656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ТУРКОВСКОГО МУНИЦИПАЛЬНОГО РАЙОНА</w:t>
      </w:r>
    </w:p>
    <w:p w:rsidR="009C7E8B" w:rsidRDefault="00656187" w:rsidP="00656187">
      <w:pPr>
        <w:jc w:val="center"/>
      </w:pPr>
      <w:r>
        <w:rPr>
          <w:b/>
          <w:sz w:val="28"/>
          <w:szCs w:val="28"/>
        </w:rPr>
        <w:t xml:space="preserve"> САРАТОВСКОЙ ОБЛАСТИ</w:t>
      </w:r>
    </w:p>
    <w:p w:rsidR="009C7E8B" w:rsidRDefault="009C7E8B" w:rsidP="009C7E8B">
      <w:pPr>
        <w:jc w:val="center"/>
      </w:pPr>
    </w:p>
    <w:p w:rsidR="009C7E8B" w:rsidRDefault="009C7E8B" w:rsidP="009C7E8B">
      <w:pPr>
        <w:jc w:val="center"/>
      </w:pPr>
    </w:p>
    <w:p w:rsidR="009C7E8B" w:rsidRDefault="009C7E8B" w:rsidP="009C7E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9C7E8B" w:rsidRDefault="009C7E8B" w:rsidP="009C7E8B">
      <w:pPr>
        <w:jc w:val="both"/>
      </w:pPr>
    </w:p>
    <w:p w:rsidR="009C7E8B" w:rsidRDefault="009C7E8B" w:rsidP="009C7E8B">
      <w:pPr>
        <w:jc w:val="both"/>
      </w:pPr>
    </w:p>
    <w:p w:rsidR="009C7E8B" w:rsidRDefault="009C7E8B" w:rsidP="009C7E8B">
      <w:pPr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="00F719CE">
        <w:rPr>
          <w:sz w:val="28"/>
          <w:szCs w:val="28"/>
        </w:rPr>
        <w:t>0» декабря 2023</w:t>
      </w:r>
      <w:r>
        <w:rPr>
          <w:sz w:val="28"/>
          <w:szCs w:val="28"/>
        </w:rPr>
        <w:t xml:space="preserve"> года                                                                     № </w:t>
      </w:r>
      <w:r w:rsidR="00F719CE">
        <w:rPr>
          <w:sz w:val="28"/>
          <w:szCs w:val="28"/>
        </w:rPr>
        <w:t>48</w:t>
      </w:r>
    </w:p>
    <w:p w:rsidR="009C7E8B" w:rsidRDefault="009C7E8B" w:rsidP="009C7E8B">
      <w:pPr>
        <w:rPr>
          <w:sz w:val="28"/>
          <w:szCs w:val="28"/>
        </w:rPr>
      </w:pPr>
    </w:p>
    <w:p w:rsidR="009C7E8B" w:rsidRDefault="009C7E8B" w:rsidP="009C7E8B">
      <w:pPr>
        <w:rPr>
          <w:sz w:val="28"/>
          <w:szCs w:val="28"/>
        </w:rPr>
      </w:pPr>
    </w:p>
    <w:p w:rsidR="009C7E8B" w:rsidRDefault="009C7E8B" w:rsidP="009C7E8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О выплате премии </w:t>
      </w:r>
      <w:r w:rsidR="00F719CE">
        <w:rPr>
          <w:b/>
          <w:i/>
          <w:sz w:val="28"/>
          <w:szCs w:val="28"/>
        </w:rPr>
        <w:t>ВУС</w:t>
      </w:r>
      <w:r>
        <w:rPr>
          <w:b/>
          <w:i/>
          <w:sz w:val="28"/>
          <w:szCs w:val="28"/>
        </w:rPr>
        <w:t xml:space="preserve"> </w:t>
      </w:r>
    </w:p>
    <w:p w:rsidR="009C7E8B" w:rsidRDefault="009C7E8B" w:rsidP="009C7E8B">
      <w:pPr>
        <w:rPr>
          <w:b/>
          <w:i/>
          <w:sz w:val="28"/>
          <w:szCs w:val="28"/>
        </w:rPr>
      </w:pPr>
    </w:p>
    <w:p w:rsidR="009C7E8B" w:rsidRDefault="009C7E8B" w:rsidP="009C7E8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Положением об оплате труда должностным лицам органов местного самоуправления, инспектору ВУС, работникам, занимающим должности, не являющиеся муниципальными должностями муниципальной службы, и осуществляющим техническое обеспечение органов местного  самоуправления Рязанского муниципального образования </w:t>
      </w:r>
      <w:proofErr w:type="spellStart"/>
      <w:r>
        <w:rPr>
          <w:sz w:val="28"/>
          <w:szCs w:val="28"/>
        </w:rPr>
        <w:t>Турковского</w:t>
      </w:r>
      <w:proofErr w:type="spellEnd"/>
      <w:r>
        <w:rPr>
          <w:sz w:val="28"/>
          <w:szCs w:val="28"/>
        </w:rPr>
        <w:t xml:space="preserve">  муниципального района, Саратовской области, утвержденным Советом Рязанского МО от 25.10.2018г. № 5/4</w:t>
      </w:r>
      <w:proofErr w:type="gramEnd"/>
    </w:p>
    <w:p w:rsidR="009C7E8B" w:rsidRDefault="009C7E8B" w:rsidP="009C7E8B">
      <w:pPr>
        <w:rPr>
          <w:sz w:val="28"/>
          <w:szCs w:val="28"/>
        </w:rPr>
      </w:pPr>
    </w:p>
    <w:p w:rsidR="00F719CE" w:rsidRDefault="009C7E8B" w:rsidP="009C7E8B">
      <w:pPr>
        <w:ind w:left="142" w:firstLine="1276"/>
        <w:jc w:val="both"/>
        <w:rPr>
          <w:sz w:val="28"/>
          <w:szCs w:val="28"/>
        </w:rPr>
      </w:pPr>
      <w:r>
        <w:rPr>
          <w:sz w:val="28"/>
          <w:szCs w:val="28"/>
        </w:rPr>
        <w:t>За проявленную инициативу, оперативное выполнение особо важных заданий и в связи с экономией фонда оплаты труда выплатить</w:t>
      </w:r>
      <w:r w:rsidR="00F719CE">
        <w:rPr>
          <w:sz w:val="28"/>
          <w:szCs w:val="28"/>
        </w:rPr>
        <w:t>:</w:t>
      </w:r>
    </w:p>
    <w:p w:rsidR="00F719CE" w:rsidRDefault="00F719CE" w:rsidP="009C7E8B">
      <w:pPr>
        <w:ind w:left="142" w:firstLine="127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C7E8B">
        <w:rPr>
          <w:sz w:val="28"/>
          <w:szCs w:val="28"/>
        </w:rPr>
        <w:t xml:space="preserve"> Федотовой Ларисе Александровне, </w:t>
      </w:r>
      <w:r>
        <w:rPr>
          <w:sz w:val="28"/>
          <w:szCs w:val="28"/>
        </w:rPr>
        <w:t>Инспектору ВУС</w:t>
      </w:r>
      <w:r w:rsidR="009C7E8B">
        <w:rPr>
          <w:sz w:val="28"/>
          <w:szCs w:val="28"/>
        </w:rPr>
        <w:t xml:space="preserve"> премию в размере </w:t>
      </w:r>
      <w:r>
        <w:rPr>
          <w:sz w:val="28"/>
          <w:szCs w:val="28"/>
        </w:rPr>
        <w:t>3103</w:t>
      </w:r>
      <w:r w:rsidR="009C7E8B">
        <w:rPr>
          <w:sz w:val="28"/>
          <w:szCs w:val="28"/>
        </w:rPr>
        <w:t xml:space="preserve"> руб. </w:t>
      </w:r>
      <w:r>
        <w:rPr>
          <w:sz w:val="28"/>
          <w:szCs w:val="28"/>
        </w:rPr>
        <w:t>38</w:t>
      </w:r>
      <w:r w:rsidR="009C7E8B">
        <w:rPr>
          <w:sz w:val="28"/>
          <w:szCs w:val="28"/>
        </w:rPr>
        <w:t xml:space="preserve"> коп</w:t>
      </w:r>
      <w:proofErr w:type="gramStart"/>
      <w:r w:rsidR="009C7E8B">
        <w:rPr>
          <w:sz w:val="28"/>
          <w:szCs w:val="28"/>
        </w:rPr>
        <w:t>.</w:t>
      </w:r>
      <w:r>
        <w:rPr>
          <w:sz w:val="28"/>
          <w:szCs w:val="28"/>
        </w:rPr>
        <w:t>,</w:t>
      </w:r>
      <w:proofErr w:type="gramEnd"/>
    </w:p>
    <w:p w:rsidR="00F719CE" w:rsidRDefault="00F719CE" w:rsidP="00F719CE">
      <w:pPr>
        <w:ind w:left="142" w:firstLine="127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C7E8B">
        <w:rPr>
          <w:sz w:val="28"/>
          <w:szCs w:val="28"/>
        </w:rPr>
        <w:t xml:space="preserve"> </w:t>
      </w:r>
      <w:r>
        <w:rPr>
          <w:sz w:val="28"/>
          <w:szCs w:val="28"/>
        </w:rPr>
        <w:t>Коршуновой Татьяне Александровне, Инспектору ВУС премию в размере 3103 руб. 38 коп</w:t>
      </w:r>
      <w:proofErr w:type="gramStart"/>
      <w:r>
        <w:rPr>
          <w:sz w:val="28"/>
          <w:szCs w:val="28"/>
        </w:rPr>
        <w:t>.,</w:t>
      </w:r>
      <w:proofErr w:type="gramEnd"/>
    </w:p>
    <w:p w:rsidR="009C7E8B" w:rsidRDefault="009C7E8B" w:rsidP="009C7E8B">
      <w:pPr>
        <w:ind w:left="142" w:firstLine="1276"/>
        <w:jc w:val="both"/>
        <w:rPr>
          <w:sz w:val="28"/>
          <w:szCs w:val="28"/>
        </w:rPr>
      </w:pPr>
    </w:p>
    <w:p w:rsidR="009C7E8B" w:rsidRDefault="009C7E8B" w:rsidP="009C7E8B">
      <w:pPr>
        <w:jc w:val="both"/>
        <w:rPr>
          <w:sz w:val="28"/>
          <w:szCs w:val="28"/>
        </w:rPr>
      </w:pPr>
    </w:p>
    <w:p w:rsidR="009C7E8B" w:rsidRDefault="009C7E8B" w:rsidP="009C7E8B">
      <w:pPr>
        <w:jc w:val="both"/>
        <w:rPr>
          <w:sz w:val="28"/>
          <w:szCs w:val="28"/>
        </w:rPr>
      </w:pPr>
    </w:p>
    <w:p w:rsidR="009C7E8B" w:rsidRDefault="009C7E8B" w:rsidP="009C7E8B">
      <w:pPr>
        <w:rPr>
          <w:sz w:val="28"/>
          <w:szCs w:val="28"/>
        </w:rPr>
      </w:pPr>
    </w:p>
    <w:p w:rsidR="009C7E8B" w:rsidRDefault="009C7E8B" w:rsidP="009C7E8B">
      <w:pPr>
        <w:rPr>
          <w:sz w:val="28"/>
          <w:szCs w:val="28"/>
        </w:rPr>
      </w:pPr>
    </w:p>
    <w:p w:rsidR="009C7E8B" w:rsidRDefault="009C7E8B" w:rsidP="009C7E8B">
      <w:pPr>
        <w:rPr>
          <w:sz w:val="28"/>
          <w:szCs w:val="28"/>
        </w:rPr>
      </w:pPr>
    </w:p>
    <w:p w:rsidR="00656187" w:rsidRPr="00F719CE" w:rsidRDefault="00656187" w:rsidP="00656187">
      <w:pPr>
        <w:rPr>
          <w:b/>
          <w:sz w:val="28"/>
          <w:szCs w:val="28"/>
        </w:rPr>
      </w:pPr>
      <w:r w:rsidRPr="00F719CE">
        <w:rPr>
          <w:b/>
          <w:sz w:val="28"/>
          <w:szCs w:val="28"/>
        </w:rPr>
        <w:t xml:space="preserve">Глава </w:t>
      </w:r>
      <w:proofErr w:type="gramStart"/>
      <w:r w:rsidRPr="00F719CE">
        <w:rPr>
          <w:b/>
          <w:sz w:val="28"/>
          <w:szCs w:val="28"/>
        </w:rPr>
        <w:t>Рязанского</w:t>
      </w:r>
      <w:proofErr w:type="gramEnd"/>
    </w:p>
    <w:p w:rsidR="00656187" w:rsidRPr="00F719CE" w:rsidRDefault="00656187" w:rsidP="00656187">
      <w:pPr>
        <w:rPr>
          <w:sz w:val="28"/>
          <w:szCs w:val="28"/>
        </w:rPr>
      </w:pPr>
      <w:r w:rsidRPr="00F719CE">
        <w:rPr>
          <w:b/>
          <w:sz w:val="28"/>
          <w:szCs w:val="28"/>
        </w:rPr>
        <w:t xml:space="preserve"> муниципального образования                                                Никифоров С.С.</w:t>
      </w:r>
    </w:p>
    <w:p w:rsidR="009C7E8B" w:rsidRPr="00F719CE" w:rsidRDefault="009C7E8B" w:rsidP="009C7E8B">
      <w:pPr>
        <w:rPr>
          <w:sz w:val="28"/>
          <w:szCs w:val="28"/>
        </w:rPr>
      </w:pPr>
    </w:p>
    <w:p w:rsidR="0076048C" w:rsidRDefault="0076048C"/>
    <w:sectPr w:rsidR="0076048C" w:rsidSect="0076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C7E8B"/>
    <w:rsid w:val="001E35D6"/>
    <w:rsid w:val="00296429"/>
    <w:rsid w:val="00656187"/>
    <w:rsid w:val="0076048C"/>
    <w:rsid w:val="009C7E8B"/>
    <w:rsid w:val="00F7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8B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8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2023-12-20T05:45:00Z</dcterms:created>
  <dcterms:modified xsi:type="dcterms:W3CDTF">2023-12-20T10:52:00Z</dcterms:modified>
</cp:coreProperties>
</file>