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C" w:rsidRDefault="00255DFC" w:rsidP="002006EE">
      <w:pPr>
        <w:spacing w:line="100" w:lineRule="atLeast"/>
        <w:rPr>
          <w:szCs w:val="28"/>
        </w:rPr>
      </w:pPr>
    </w:p>
    <w:p w:rsidR="005F0767" w:rsidRDefault="005F0767" w:rsidP="00CD7AAD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0E6FDD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АДМИНИСТРАЦИЯ</w:t>
      </w:r>
    </w:p>
    <w:p w:rsidR="00836BEB" w:rsidRPr="008F1BCD" w:rsidRDefault="00626720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РЯЗА</w:t>
      </w:r>
      <w:r w:rsidR="00322032" w:rsidRPr="008F1BCD">
        <w:rPr>
          <w:b/>
          <w:bCs/>
          <w:color w:val="000000"/>
          <w:sz w:val="28"/>
          <w:szCs w:val="28"/>
        </w:rPr>
        <w:t>НСКОГО МУНИЦИПАЛЬНОГО ОБРАЗОВАНИЯ</w:t>
      </w:r>
    </w:p>
    <w:p w:rsidR="000E6FDD" w:rsidRPr="008F1BCD" w:rsidRDefault="00322032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 xml:space="preserve">ТУРКОВСКОГО </w:t>
      </w:r>
      <w:r w:rsidR="00836BEB" w:rsidRPr="008F1BCD">
        <w:rPr>
          <w:b/>
          <w:bCs/>
          <w:color w:val="000000"/>
          <w:sz w:val="28"/>
          <w:szCs w:val="28"/>
        </w:rPr>
        <w:t>МУНИЦИПАЛЬНОГО РАЙОНА</w:t>
      </w: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С</w:t>
      </w:r>
      <w:r w:rsidR="00322032" w:rsidRPr="008F1BCD">
        <w:rPr>
          <w:b/>
          <w:bCs/>
          <w:color w:val="000000"/>
          <w:sz w:val="28"/>
          <w:szCs w:val="28"/>
        </w:rPr>
        <w:t>АРАТОВСКОЙ</w:t>
      </w:r>
      <w:r w:rsidRPr="008F1BCD">
        <w:rPr>
          <w:b/>
          <w:bCs/>
          <w:color w:val="000000"/>
          <w:sz w:val="28"/>
          <w:szCs w:val="28"/>
        </w:rPr>
        <w:t xml:space="preserve"> ОБЛАСТИ</w:t>
      </w: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ПОСТАНОВЛЕНИЕ</w:t>
      </w:r>
    </w:p>
    <w:p w:rsidR="000E6FDD" w:rsidRPr="008F1BC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6FDD" w:rsidRPr="008F1BCD" w:rsidRDefault="00DF4209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 xml:space="preserve">  </w:t>
      </w:r>
      <w:r w:rsidR="00322032" w:rsidRPr="008F1BCD">
        <w:rPr>
          <w:b/>
          <w:bCs/>
          <w:color w:val="000000"/>
          <w:sz w:val="28"/>
          <w:szCs w:val="28"/>
        </w:rPr>
        <w:t xml:space="preserve">от  </w:t>
      </w:r>
      <w:r w:rsidR="004E276C">
        <w:rPr>
          <w:b/>
          <w:bCs/>
          <w:color w:val="000000"/>
          <w:sz w:val="28"/>
          <w:szCs w:val="28"/>
        </w:rPr>
        <w:t>05</w:t>
      </w:r>
      <w:r w:rsidR="00322032" w:rsidRPr="008F1BCD">
        <w:rPr>
          <w:b/>
          <w:bCs/>
          <w:color w:val="000000"/>
          <w:sz w:val="28"/>
          <w:szCs w:val="28"/>
        </w:rPr>
        <w:t xml:space="preserve"> </w:t>
      </w:r>
      <w:r w:rsidR="00672D7F">
        <w:rPr>
          <w:b/>
          <w:bCs/>
          <w:color w:val="000000"/>
          <w:sz w:val="28"/>
          <w:szCs w:val="28"/>
        </w:rPr>
        <w:t>.09</w:t>
      </w:r>
      <w:r w:rsidR="00322032" w:rsidRPr="008F1BCD">
        <w:rPr>
          <w:b/>
          <w:bCs/>
          <w:color w:val="000000"/>
          <w:sz w:val="28"/>
          <w:szCs w:val="28"/>
        </w:rPr>
        <w:t>.2024</w:t>
      </w:r>
      <w:r w:rsidR="00326F2D" w:rsidRPr="008F1BCD">
        <w:rPr>
          <w:b/>
          <w:bCs/>
          <w:color w:val="000000"/>
          <w:sz w:val="28"/>
          <w:szCs w:val="28"/>
        </w:rPr>
        <w:t xml:space="preserve"> </w:t>
      </w:r>
      <w:r w:rsidR="000E6FDD" w:rsidRPr="008F1BCD">
        <w:rPr>
          <w:b/>
          <w:bCs/>
          <w:color w:val="000000"/>
          <w:sz w:val="28"/>
          <w:szCs w:val="28"/>
        </w:rPr>
        <w:t>г</w:t>
      </w:r>
      <w:r w:rsidR="00326F2D" w:rsidRPr="008F1BCD">
        <w:rPr>
          <w:b/>
          <w:bCs/>
          <w:color w:val="000000"/>
          <w:sz w:val="28"/>
          <w:szCs w:val="28"/>
        </w:rPr>
        <w:t>.</w:t>
      </w:r>
      <w:r w:rsidR="000E6FDD" w:rsidRPr="008F1BCD">
        <w:rPr>
          <w:b/>
          <w:bCs/>
          <w:color w:val="000000"/>
          <w:sz w:val="28"/>
          <w:szCs w:val="28"/>
        </w:rPr>
        <w:t xml:space="preserve"> </w:t>
      </w:r>
      <w:r w:rsidR="00322032" w:rsidRPr="008F1BCD">
        <w:rPr>
          <w:b/>
          <w:bCs/>
          <w:color w:val="000000"/>
          <w:sz w:val="28"/>
          <w:szCs w:val="28"/>
        </w:rPr>
        <w:t xml:space="preserve">                          </w:t>
      </w:r>
      <w:r w:rsidR="00672D7F">
        <w:rPr>
          <w:b/>
          <w:bCs/>
          <w:color w:val="000000"/>
          <w:sz w:val="28"/>
          <w:szCs w:val="28"/>
        </w:rPr>
        <w:t xml:space="preserve">№ </w:t>
      </w:r>
      <w:r w:rsidR="004E276C">
        <w:rPr>
          <w:b/>
          <w:bCs/>
          <w:color w:val="000000"/>
          <w:sz w:val="28"/>
          <w:szCs w:val="28"/>
        </w:rPr>
        <w:t>50</w:t>
      </w:r>
      <w:r w:rsidR="00322032" w:rsidRPr="008F1BCD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8F1BCD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0E6FDD" w:rsidRPr="008F1BC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6BEB" w:rsidRPr="008F1BCD" w:rsidRDefault="00672D7F" w:rsidP="000E6FDD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Рязанского МО от 29.03.2024 г. № 19/1 «</w:t>
      </w:r>
      <w:r w:rsidR="00836BEB" w:rsidRPr="008F1BCD"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BA4603" w:rsidRPr="008F1BCD">
        <w:rPr>
          <w:b/>
          <w:sz w:val="28"/>
          <w:szCs w:val="28"/>
          <w:lang w:eastAsia="zh-CN"/>
        </w:rPr>
        <w:t>Рязанского</w:t>
      </w:r>
      <w:r w:rsidR="00322032" w:rsidRPr="008F1BCD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22032" w:rsidRPr="008F1BCD">
        <w:rPr>
          <w:b/>
          <w:bCs/>
          <w:color w:val="000000"/>
          <w:sz w:val="28"/>
          <w:szCs w:val="28"/>
        </w:rPr>
        <w:t>Турковского</w:t>
      </w:r>
      <w:proofErr w:type="spellEnd"/>
      <w:r w:rsidR="00322032" w:rsidRPr="008F1BCD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836BEB" w:rsidRPr="008F1BCD" w:rsidRDefault="005F0767" w:rsidP="00322032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8F1BCD">
        <w:rPr>
          <w:szCs w:val="28"/>
        </w:rPr>
        <w:t xml:space="preserve">      </w:t>
      </w:r>
      <w:proofErr w:type="gramStart"/>
      <w:r w:rsidR="00836BEB" w:rsidRPr="008F1BCD">
        <w:rPr>
          <w:color w:val="000000"/>
          <w:szCs w:val="28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="00836BEB" w:rsidRPr="008F1BCD">
          <w:rPr>
            <w:rStyle w:val="a6"/>
            <w:color w:val="000000"/>
            <w:szCs w:val="28"/>
            <w:u w:val="none"/>
          </w:rPr>
          <w:t>статьей 47.2</w:t>
        </w:r>
      </w:hyperlink>
      <w:r w:rsidR="00836BEB" w:rsidRPr="008F1BC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="00836BEB" w:rsidRPr="008F1BCD">
          <w:rPr>
            <w:rStyle w:val="a6"/>
            <w:color w:val="000000"/>
            <w:szCs w:val="28"/>
            <w:u w:val="none"/>
          </w:rPr>
          <w:t>законом</w:t>
        </w:r>
      </w:hyperlink>
      <w:r w:rsidR="00836BEB" w:rsidRPr="008F1BC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="00836BEB" w:rsidRPr="008F1BC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="00836BEB" w:rsidRPr="008F1BC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1" w:tooltip="consultantplus://offline/ref=F509F853A186285D0BA4CDDF023CF930887FC331E2E99E6BE408F4FF542F7730EA28DF3CE2B3BD01175EA0BAD5A7AC8CE9PBd0M" w:history="1">
        <w:r w:rsidR="00836BEB" w:rsidRPr="008F1BCD">
          <w:rPr>
            <w:rStyle w:val="a6"/>
            <w:color w:val="000000"/>
            <w:szCs w:val="28"/>
            <w:u w:val="none"/>
          </w:rPr>
          <w:t>Уставом</w:t>
        </w:r>
      </w:hyperlink>
      <w:r w:rsidR="000E6FDD" w:rsidRPr="008F1BCD">
        <w:rPr>
          <w:color w:val="000000"/>
          <w:szCs w:val="28"/>
        </w:rPr>
        <w:t> </w:t>
      </w:r>
      <w:r w:rsidR="00BA4603" w:rsidRPr="008F1BCD">
        <w:rPr>
          <w:szCs w:val="28"/>
          <w:lang w:eastAsia="zh-CN"/>
        </w:rPr>
        <w:t>Рязанского</w:t>
      </w:r>
      <w:r w:rsidR="00322032" w:rsidRPr="008F1BCD">
        <w:rPr>
          <w:color w:val="000000"/>
          <w:szCs w:val="28"/>
        </w:rPr>
        <w:t xml:space="preserve"> муниципального образования, администрация </w:t>
      </w:r>
      <w:r w:rsidR="00BA4603" w:rsidRPr="008F1BCD">
        <w:rPr>
          <w:szCs w:val="28"/>
          <w:lang w:eastAsia="zh-CN"/>
        </w:rPr>
        <w:t>Рязанского</w:t>
      </w:r>
      <w:r w:rsidR="00322032" w:rsidRPr="008F1BCD">
        <w:rPr>
          <w:color w:val="000000"/>
          <w:szCs w:val="28"/>
        </w:rPr>
        <w:t xml:space="preserve"> муниципального образования</w:t>
      </w:r>
      <w:proofErr w:type="gramEnd"/>
      <w:r w:rsidR="00322032" w:rsidRPr="008F1BCD">
        <w:rPr>
          <w:szCs w:val="28"/>
        </w:rPr>
        <w:t xml:space="preserve"> </w:t>
      </w:r>
      <w:r w:rsidR="000E6FDD" w:rsidRPr="008F1BCD">
        <w:rPr>
          <w:color w:val="000000"/>
          <w:szCs w:val="28"/>
        </w:rPr>
        <w:t>ПОСТАНОВЛЯЕТ</w:t>
      </w:r>
      <w:r w:rsidR="00836BEB" w:rsidRPr="008F1BCD">
        <w:rPr>
          <w:color w:val="000000"/>
          <w:szCs w:val="28"/>
        </w:rPr>
        <w:t>:</w:t>
      </w:r>
    </w:p>
    <w:p w:rsidR="00836BEB" w:rsidRPr="008F1BCD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   1.</w:t>
      </w:r>
      <w:r w:rsidR="005F0767" w:rsidRPr="008F1BCD">
        <w:rPr>
          <w:szCs w:val="28"/>
        </w:rPr>
        <w:t xml:space="preserve"> </w:t>
      </w:r>
      <w:r w:rsidR="004F3F2C">
        <w:rPr>
          <w:color w:val="000000"/>
          <w:szCs w:val="28"/>
        </w:rPr>
        <w:t xml:space="preserve">Внести следующие изменения в </w:t>
      </w:r>
      <w:r w:rsidR="005F0767" w:rsidRPr="008F1BCD">
        <w:rPr>
          <w:color w:val="000000"/>
          <w:szCs w:val="28"/>
        </w:rPr>
        <w:t xml:space="preserve">постановление Администрации </w:t>
      </w:r>
      <w:r w:rsidR="00BA4603" w:rsidRPr="008F1BCD">
        <w:rPr>
          <w:szCs w:val="28"/>
          <w:lang w:eastAsia="zh-CN"/>
        </w:rPr>
        <w:t>Рязанского</w:t>
      </w:r>
      <w:r w:rsidR="005F0767" w:rsidRPr="008F1BCD">
        <w:rPr>
          <w:color w:val="000000"/>
          <w:szCs w:val="28"/>
        </w:rPr>
        <w:t xml:space="preserve"> </w:t>
      </w:r>
      <w:r w:rsidR="004F3F2C">
        <w:rPr>
          <w:color w:val="000000"/>
          <w:szCs w:val="28"/>
        </w:rPr>
        <w:t>муниципального образования от 29.03.2024</w:t>
      </w:r>
      <w:r w:rsidR="00BA4603" w:rsidRPr="008F1BCD">
        <w:rPr>
          <w:color w:val="000000"/>
          <w:szCs w:val="28"/>
        </w:rPr>
        <w:t xml:space="preserve"> г. № 19</w:t>
      </w:r>
      <w:r w:rsidR="004F3F2C">
        <w:rPr>
          <w:color w:val="000000"/>
          <w:szCs w:val="28"/>
        </w:rPr>
        <w:t>/1</w:t>
      </w:r>
      <w:r w:rsidR="005F0767" w:rsidRPr="008F1BCD">
        <w:rPr>
          <w:color w:val="000000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 w:rsidR="00BA4603" w:rsidRPr="008F1BCD">
        <w:rPr>
          <w:szCs w:val="28"/>
          <w:lang w:eastAsia="zh-CN"/>
        </w:rPr>
        <w:t>Рязанского</w:t>
      </w:r>
      <w:r w:rsidR="005F0767" w:rsidRPr="008F1BCD">
        <w:rPr>
          <w:color w:val="000000"/>
          <w:szCs w:val="28"/>
        </w:rPr>
        <w:t xml:space="preserve"> муниципального образования»</w:t>
      </w:r>
      <w:r w:rsidR="00EF4E3D">
        <w:rPr>
          <w:color w:val="000000"/>
          <w:szCs w:val="28"/>
        </w:rPr>
        <w:t>:</w:t>
      </w:r>
      <w:r w:rsidRPr="008F1BCD">
        <w:rPr>
          <w:szCs w:val="28"/>
        </w:rPr>
        <w:t xml:space="preserve">   </w:t>
      </w:r>
    </w:p>
    <w:p w:rsidR="00836BEB" w:rsidRDefault="005F0767" w:rsidP="00EF4E3D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 w:rsidRPr="008F1BCD">
        <w:rPr>
          <w:szCs w:val="28"/>
        </w:rPr>
        <w:t xml:space="preserve">   </w:t>
      </w:r>
      <w:r w:rsidR="00EF4E3D">
        <w:rPr>
          <w:szCs w:val="28"/>
        </w:rPr>
        <w:t xml:space="preserve"> </w:t>
      </w:r>
      <w:r w:rsidR="00986814">
        <w:rPr>
          <w:szCs w:val="28"/>
        </w:rPr>
        <w:t xml:space="preserve">В части 2  пункте </w:t>
      </w:r>
      <w:r w:rsidR="00EF4E3D">
        <w:rPr>
          <w:szCs w:val="28"/>
        </w:rPr>
        <w:t xml:space="preserve"> 2.1:</w:t>
      </w:r>
    </w:p>
    <w:p w:rsidR="00EF4E3D" w:rsidRDefault="008D622A" w:rsidP="008D622A">
      <w:pPr>
        <w:pStyle w:val="ab"/>
        <w:widowControl w:val="0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>п. 3) признать утратившим силу;</w:t>
      </w:r>
    </w:p>
    <w:p w:rsidR="008D622A" w:rsidRPr="008D622A" w:rsidRDefault="008D622A" w:rsidP="008D622A">
      <w:pPr>
        <w:pStyle w:val="ab"/>
        <w:widowControl w:val="0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szCs w:val="28"/>
        </w:rPr>
        <w:t>дополнить п. 8) следующего содержания:</w:t>
      </w:r>
    </w:p>
    <w:p w:rsidR="008D622A" w:rsidRPr="008F1BCD" w:rsidRDefault="008D622A" w:rsidP="008D622A">
      <w:pPr>
        <w:pStyle w:val="ab"/>
        <w:widowControl w:val="0"/>
        <w:spacing w:before="0" w:beforeAutospacing="0" w:after="0" w:afterAutospacing="0" w:line="276" w:lineRule="auto"/>
        <w:ind w:left="720"/>
        <w:jc w:val="both"/>
        <w:rPr>
          <w:color w:val="000000"/>
          <w:szCs w:val="28"/>
        </w:rPr>
      </w:pPr>
      <w:r>
        <w:rPr>
          <w:szCs w:val="28"/>
        </w:rPr>
        <w:t xml:space="preserve">«8) – завершение процедуры банкротства гражданина, индивидуального предпринимателя в соответствии с  Федеральным законом от 26.10.2022 г.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Cs w:val="28"/>
        </w:rPr>
        <w:t>обязанности</w:t>
      </w:r>
      <w:proofErr w:type="gramEnd"/>
      <w:r>
        <w:rPr>
          <w:szCs w:val="28"/>
        </w:rPr>
        <w:t xml:space="preserve"> по уплате которой он освобожден в соответствии с указанным Федеральным законом</w:t>
      </w:r>
      <w:r w:rsidR="0090163F">
        <w:rPr>
          <w:szCs w:val="28"/>
        </w:rPr>
        <w:t>;»</w:t>
      </w:r>
    </w:p>
    <w:p w:rsidR="00BA4603" w:rsidRPr="008F1BCD" w:rsidRDefault="00322032" w:rsidP="00D16929">
      <w:pPr>
        <w:spacing w:line="276" w:lineRule="auto"/>
        <w:jc w:val="both"/>
        <w:rPr>
          <w:color w:val="000000"/>
          <w:szCs w:val="28"/>
        </w:rPr>
      </w:pPr>
      <w:r w:rsidRPr="008F1BCD">
        <w:rPr>
          <w:szCs w:val="28"/>
        </w:rPr>
        <w:t xml:space="preserve">  </w:t>
      </w:r>
      <w:r w:rsidR="00657ADB">
        <w:rPr>
          <w:szCs w:val="28"/>
        </w:rPr>
        <w:t>2</w:t>
      </w:r>
      <w:r w:rsidR="008F361D" w:rsidRPr="008F1BCD">
        <w:rPr>
          <w:szCs w:val="28"/>
        </w:rPr>
        <w:t>. Опубликовать настоящее постановление в информационно-телекоммуникационной сети «Интер</w:t>
      </w:r>
      <w:r w:rsidR="00D16929" w:rsidRPr="008F1BCD">
        <w:rPr>
          <w:szCs w:val="28"/>
        </w:rPr>
        <w:t>нет»</w:t>
      </w:r>
      <w:r w:rsidR="00BA4603" w:rsidRPr="008F1BCD">
        <w:rPr>
          <w:szCs w:val="28"/>
        </w:rPr>
        <w:t>.</w:t>
      </w:r>
      <w:r w:rsidR="008F361D" w:rsidRPr="008F1BCD">
        <w:rPr>
          <w:szCs w:val="28"/>
        </w:rPr>
        <w:t xml:space="preserve"> </w:t>
      </w:r>
    </w:p>
    <w:p w:rsidR="00836BEB" w:rsidRPr="008F1BCD" w:rsidRDefault="00657ADB" w:rsidP="00D16929">
      <w:pPr>
        <w:spacing w:line="276" w:lineRule="auto"/>
        <w:jc w:val="both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="00836BEB" w:rsidRPr="008F1BCD">
        <w:rPr>
          <w:color w:val="000000"/>
          <w:szCs w:val="28"/>
        </w:rPr>
        <w:t>. Настоящее Постановление вступает в</w:t>
      </w:r>
      <w:r w:rsidR="00BA4603" w:rsidRPr="008F1BCD">
        <w:rPr>
          <w:color w:val="000000"/>
          <w:szCs w:val="28"/>
        </w:rPr>
        <w:t xml:space="preserve"> силу со дня его официального обнарод</w:t>
      </w:r>
      <w:r w:rsidR="00836BEB" w:rsidRPr="008F1BCD">
        <w:rPr>
          <w:color w:val="000000"/>
          <w:szCs w:val="28"/>
        </w:rPr>
        <w:t>ования.</w:t>
      </w:r>
    </w:p>
    <w:p w:rsidR="00836BEB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  </w:t>
      </w:r>
      <w:r w:rsidR="00657ADB">
        <w:rPr>
          <w:color w:val="000000"/>
          <w:szCs w:val="28"/>
        </w:rPr>
        <w:t>4</w:t>
      </w:r>
      <w:r w:rsidR="00836BEB" w:rsidRPr="008F1BCD">
        <w:rPr>
          <w:color w:val="000000"/>
          <w:szCs w:val="28"/>
        </w:rPr>
        <w:t xml:space="preserve">. </w:t>
      </w:r>
      <w:proofErr w:type="gramStart"/>
      <w:r w:rsidR="00836BEB" w:rsidRPr="008F1BCD">
        <w:rPr>
          <w:color w:val="000000"/>
          <w:szCs w:val="28"/>
        </w:rPr>
        <w:t>Контроль за</w:t>
      </w:r>
      <w:proofErr w:type="gramEnd"/>
      <w:r w:rsidR="00836BEB" w:rsidRPr="008F1BCD">
        <w:rPr>
          <w:color w:val="000000"/>
          <w:szCs w:val="28"/>
        </w:rPr>
        <w:t xml:space="preserve"> выполнением настоящего </w:t>
      </w:r>
      <w:r w:rsidR="003A4F63" w:rsidRPr="008F1BCD">
        <w:rPr>
          <w:color w:val="000000"/>
          <w:szCs w:val="28"/>
        </w:rPr>
        <w:t xml:space="preserve">Постановления </w:t>
      </w:r>
      <w:r w:rsidRPr="008F1BCD">
        <w:rPr>
          <w:color w:val="000000"/>
          <w:szCs w:val="28"/>
        </w:rPr>
        <w:t>оставляю за собой.</w:t>
      </w:r>
    </w:p>
    <w:p w:rsidR="00657ADB" w:rsidRDefault="00657ADB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:rsidR="00657ADB" w:rsidRDefault="00657ADB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:rsidR="00470CCB" w:rsidRPr="00470CCB" w:rsidRDefault="00470CCB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noProof/>
          <w:szCs w:val="28"/>
        </w:rPr>
      </w:pPr>
      <w:r w:rsidRPr="00470CCB">
        <w:rPr>
          <w:b/>
          <w:noProof/>
          <w:szCs w:val="28"/>
        </w:rPr>
        <w:t xml:space="preserve">Глава Рязанского </w:t>
      </w:r>
    </w:p>
    <w:p w:rsidR="00657ADB" w:rsidRPr="00470CCB" w:rsidRDefault="00470CCB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color w:val="000000"/>
          <w:szCs w:val="28"/>
        </w:rPr>
      </w:pPr>
      <w:r w:rsidRPr="00470CCB">
        <w:rPr>
          <w:b/>
          <w:noProof/>
          <w:szCs w:val="28"/>
        </w:rPr>
        <w:t>муниципального образования                             С.С. Никифоров</w:t>
      </w:r>
    </w:p>
    <w:p w:rsidR="00657ADB" w:rsidRPr="008F1BCD" w:rsidRDefault="00657ADB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:rsidR="00D55ECE" w:rsidRPr="008F1BCD" w:rsidRDefault="00D55ECE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color w:val="000000"/>
          <w:szCs w:val="28"/>
        </w:rPr>
      </w:pPr>
    </w:p>
    <w:p w:rsidR="00E85B45" w:rsidRDefault="005F0767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bookmarkStart w:id="0" w:name="_GoBack"/>
      <w:bookmarkEnd w:id="0"/>
      <w:r w:rsidRPr="008F1BCD">
        <w:rPr>
          <w:szCs w:val="28"/>
        </w:rPr>
        <w:t xml:space="preserve">                                                         </w:t>
      </w:r>
      <w:r w:rsidR="00E85B45">
        <w:rPr>
          <w:szCs w:val="28"/>
        </w:rPr>
        <w:t xml:space="preserve">                              </w:t>
      </w: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914B4" w:rsidRDefault="008914B4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E85B45" w:rsidRDefault="00E85B45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</w:p>
    <w:p w:rsidR="00836BEB" w:rsidRPr="008F1BCD" w:rsidRDefault="00D16929" w:rsidP="00CD2258">
      <w:pPr>
        <w:pStyle w:val="ab"/>
        <w:widowControl w:val="0"/>
        <w:spacing w:before="0" w:beforeAutospacing="0" w:after="0" w:afterAutospacing="0" w:line="276" w:lineRule="auto"/>
        <w:jc w:val="right"/>
        <w:rPr>
          <w:b/>
          <w:szCs w:val="28"/>
        </w:rPr>
      </w:pPr>
      <w:r w:rsidRPr="008F1BCD">
        <w:rPr>
          <w:szCs w:val="28"/>
        </w:rPr>
        <w:lastRenderedPageBreak/>
        <w:t xml:space="preserve"> </w:t>
      </w:r>
      <w:r w:rsidR="00836BEB" w:rsidRPr="008F1BCD">
        <w:rPr>
          <w:color w:val="000000"/>
          <w:szCs w:val="28"/>
        </w:rPr>
        <w:t>Приложение N 1</w:t>
      </w:r>
    </w:p>
    <w:p w:rsidR="00836BEB" w:rsidRPr="008F1BCD" w:rsidRDefault="003A4F63" w:rsidP="00CD7AAD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8F1BCD">
        <w:rPr>
          <w:color w:val="000000"/>
          <w:szCs w:val="28"/>
        </w:rPr>
        <w:t xml:space="preserve">                                                                                                        </w:t>
      </w:r>
      <w:r w:rsidR="00D16929" w:rsidRPr="008F1BCD">
        <w:rPr>
          <w:color w:val="000000"/>
          <w:szCs w:val="28"/>
        </w:rPr>
        <w:t xml:space="preserve">         </w:t>
      </w:r>
      <w:r w:rsidRPr="008F1BCD">
        <w:rPr>
          <w:color w:val="000000"/>
          <w:szCs w:val="28"/>
        </w:rPr>
        <w:t xml:space="preserve"> </w:t>
      </w:r>
      <w:r w:rsidR="00CD2258">
        <w:rPr>
          <w:color w:val="000000"/>
          <w:szCs w:val="28"/>
        </w:rPr>
        <w:t xml:space="preserve">к </w:t>
      </w:r>
      <w:r w:rsidR="00836BEB" w:rsidRPr="008F1BCD">
        <w:rPr>
          <w:color w:val="000000"/>
          <w:szCs w:val="28"/>
        </w:rPr>
        <w:t>Постановлению</w:t>
      </w:r>
    </w:p>
    <w:p w:rsidR="00D16929" w:rsidRPr="008F1BCD" w:rsidRDefault="00836BEB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Администрации </w:t>
      </w:r>
      <w:proofErr w:type="gramStart"/>
      <w:r w:rsidR="00EC0E26" w:rsidRPr="008F1BCD">
        <w:rPr>
          <w:szCs w:val="28"/>
          <w:lang w:eastAsia="zh-CN"/>
        </w:rPr>
        <w:t>Рязанского</w:t>
      </w:r>
      <w:proofErr w:type="gramEnd"/>
    </w:p>
    <w:p w:rsidR="00836BEB" w:rsidRPr="001A22A0" w:rsidRDefault="00D16929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8F1BCD">
        <w:rPr>
          <w:color w:val="000000"/>
          <w:szCs w:val="28"/>
        </w:rPr>
        <w:t xml:space="preserve">                 муниципального образования</w:t>
      </w:r>
      <w:r w:rsidR="003A4F63" w:rsidRPr="008F1BCD">
        <w:rPr>
          <w:color w:val="000000"/>
          <w:szCs w:val="28"/>
        </w:rPr>
        <w:t xml:space="preserve">                                                                                                         </w:t>
      </w:r>
      <w:r w:rsidR="00836BEB" w:rsidRPr="001A22A0">
        <w:rPr>
          <w:color w:val="000000"/>
          <w:szCs w:val="28"/>
        </w:rPr>
        <w:t xml:space="preserve">от </w:t>
      </w:r>
      <w:r w:rsidR="001A22A0" w:rsidRPr="001A22A0">
        <w:rPr>
          <w:color w:val="000000"/>
          <w:szCs w:val="28"/>
        </w:rPr>
        <w:t>05</w:t>
      </w:r>
      <w:r w:rsidR="00AD03F2" w:rsidRPr="001A22A0">
        <w:rPr>
          <w:color w:val="000000"/>
          <w:szCs w:val="28"/>
        </w:rPr>
        <w:t>.09</w:t>
      </w:r>
      <w:r w:rsidRPr="001A22A0">
        <w:rPr>
          <w:color w:val="000000"/>
          <w:szCs w:val="28"/>
        </w:rPr>
        <w:t>.2024</w:t>
      </w:r>
      <w:r w:rsidR="00836BEB" w:rsidRPr="001A22A0">
        <w:rPr>
          <w:color w:val="000000"/>
          <w:szCs w:val="28"/>
        </w:rPr>
        <w:t xml:space="preserve"> г №</w:t>
      </w:r>
      <w:r w:rsidR="003A4F63" w:rsidRPr="001A22A0">
        <w:rPr>
          <w:color w:val="000000"/>
          <w:szCs w:val="28"/>
        </w:rPr>
        <w:t xml:space="preserve"> </w:t>
      </w:r>
      <w:r w:rsidR="001A22A0" w:rsidRPr="001A22A0">
        <w:rPr>
          <w:color w:val="000000"/>
          <w:szCs w:val="28"/>
        </w:rPr>
        <w:t>50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1BCD">
        <w:rPr>
          <w:szCs w:val="28"/>
        </w:rPr>
        <w:t> </w:t>
      </w:r>
    </w:p>
    <w:p w:rsidR="00836BEB" w:rsidRPr="008F1BCD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1" w:name="P33"/>
      <w:r w:rsidRPr="008F1BCD">
        <w:rPr>
          <w:b/>
          <w:bCs/>
          <w:color w:val="000000"/>
          <w:szCs w:val="28"/>
        </w:rPr>
        <w:t>Порядок</w:t>
      </w:r>
      <w:bookmarkEnd w:id="1"/>
      <w:r w:rsidRPr="008F1BCD">
        <w:rPr>
          <w:b/>
          <w:bCs/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0C211C" w:rsidRPr="008F1BCD">
        <w:rPr>
          <w:b/>
          <w:szCs w:val="28"/>
          <w:lang w:eastAsia="zh-CN"/>
        </w:rPr>
        <w:t>Рязанского</w:t>
      </w:r>
      <w:r w:rsidR="00D16929" w:rsidRPr="008F1BCD">
        <w:rPr>
          <w:b/>
          <w:bCs/>
          <w:color w:val="000000"/>
          <w:szCs w:val="28"/>
        </w:rPr>
        <w:t xml:space="preserve"> муниципального образования </w:t>
      </w:r>
      <w:proofErr w:type="spellStart"/>
      <w:r w:rsidR="00D16929" w:rsidRPr="008F1BCD">
        <w:rPr>
          <w:b/>
          <w:bCs/>
          <w:color w:val="000000"/>
          <w:szCs w:val="28"/>
        </w:rPr>
        <w:t>Турковского</w:t>
      </w:r>
      <w:proofErr w:type="spellEnd"/>
      <w:r w:rsidR="00D16929" w:rsidRPr="008F1BCD">
        <w:rPr>
          <w:b/>
          <w:bCs/>
          <w:color w:val="000000"/>
          <w:szCs w:val="28"/>
        </w:rPr>
        <w:t xml:space="preserve"> </w:t>
      </w:r>
      <w:r w:rsidRPr="008F1BCD">
        <w:rPr>
          <w:b/>
          <w:bCs/>
          <w:color w:val="000000"/>
          <w:szCs w:val="28"/>
        </w:rPr>
        <w:t xml:space="preserve">муниципального района </w:t>
      </w:r>
      <w:r w:rsidR="00D16929" w:rsidRPr="008F1BCD">
        <w:rPr>
          <w:b/>
          <w:bCs/>
          <w:color w:val="000000"/>
          <w:szCs w:val="28"/>
        </w:rPr>
        <w:t>Саратовской</w:t>
      </w:r>
      <w:r w:rsidRPr="008F1BCD">
        <w:rPr>
          <w:b/>
          <w:bCs/>
          <w:color w:val="000000"/>
          <w:szCs w:val="28"/>
        </w:rPr>
        <w:t xml:space="preserve"> области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F1BCD">
        <w:rPr>
          <w:szCs w:val="28"/>
        </w:rPr>
        <w:t> 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F1BCD">
        <w:rPr>
          <w:b/>
          <w:bCs/>
          <w:color w:val="000000"/>
          <w:szCs w:val="28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</w:t>
      </w:r>
      <w:proofErr w:type="gramStart"/>
      <w:r w:rsidRPr="005B5F8C">
        <w:rPr>
          <w:color w:val="000000"/>
          <w:szCs w:val="28"/>
        </w:rPr>
        <w:t xml:space="preserve">Порядок принятия решения о признании безнадежной к взысканию задолженности по платежам в бюджет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D16929" w:rsidRPr="00D16929">
        <w:rPr>
          <w:color w:val="000000"/>
          <w:szCs w:val="28"/>
        </w:rPr>
        <w:t xml:space="preserve"> муниципального образования </w:t>
      </w:r>
      <w:proofErr w:type="spellStart"/>
      <w:r w:rsidR="00D16929" w:rsidRPr="00D16929">
        <w:rPr>
          <w:color w:val="000000"/>
          <w:szCs w:val="28"/>
        </w:rPr>
        <w:t>Турковского</w:t>
      </w:r>
      <w:proofErr w:type="spellEnd"/>
      <w:r w:rsidR="00D16929" w:rsidRPr="00D16929">
        <w:rPr>
          <w:color w:val="000000"/>
          <w:szCs w:val="28"/>
        </w:rPr>
        <w:t xml:space="preserve"> муниципального района Саратовской области</w:t>
      </w:r>
      <w:r w:rsidRPr="005B5F8C">
        <w:rPr>
          <w:color w:val="000000"/>
          <w:szCs w:val="28"/>
        </w:rPr>
        <w:t xml:space="preserve">, (далее – </w:t>
      </w:r>
      <w:r w:rsidR="00D16929">
        <w:rPr>
          <w:color w:val="000000"/>
          <w:szCs w:val="28"/>
        </w:rPr>
        <w:t>Порядок, Администрация</w:t>
      </w:r>
      <w:r w:rsidRPr="005B5F8C">
        <w:rPr>
          <w:color w:val="000000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D16929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>, главным администратором доходов по которым является Администрация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49"/>
      <w:bookmarkEnd w:id="2"/>
      <w:r w:rsidRPr="005B5F8C">
        <w:rPr>
          <w:color w:val="000000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0"/>
      <w:bookmarkEnd w:id="3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1"/>
      <w:r w:rsidRPr="005B5F8C">
        <w:rPr>
          <w:color w:val="000000"/>
          <w:szCs w:val="28"/>
        </w:rPr>
        <w:t>3)</w:t>
      </w:r>
      <w:bookmarkEnd w:id="5"/>
      <w:r w:rsidR="00EF4E3D">
        <w:rPr>
          <w:color w:val="000000"/>
          <w:szCs w:val="28"/>
        </w:rPr>
        <w:t xml:space="preserve"> утратил силу</w:t>
      </w:r>
      <w:r w:rsidRPr="005B5F8C">
        <w:rPr>
          <w:color w:val="000000"/>
          <w:szCs w:val="28"/>
        </w:rPr>
        <w:t>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3"/>
      <w:bookmarkEnd w:id="6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4"/>
      <w:bookmarkEnd w:id="7"/>
      <w:proofErr w:type="gramStart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color w:val="000000"/>
          <w:szCs w:val="28"/>
        </w:rPr>
        <w:t>наличия</w:t>
      </w:r>
      <w:proofErr w:type="gramEnd"/>
      <w:r w:rsidRPr="005B5F8C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proofErr w:type="gramStart"/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</w:t>
      </w:r>
      <w:r w:rsidRPr="005B5F8C">
        <w:rPr>
          <w:color w:val="000000"/>
          <w:szCs w:val="28"/>
        </w:rPr>
        <w:lastRenderedPageBreak/>
        <w:t xml:space="preserve">юридического лица из единого государственного реестра юридических лиц в соответствии с Федеральным </w:t>
      </w:r>
      <w:hyperlink r:id="rId14" w:tooltip="consultantplus://offline/ref=F509F853A186285D0BA4D3D21450A5388D7C943BE7EB9734BB5CF2A80B7F7165B8688165B2F4F60C1143BCBAD0PBd8M" w:history="1">
        <w:r w:rsidRPr="005B5F8C">
          <w:rPr>
            <w:rStyle w:val="a6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0163F" w:rsidRPr="008F1BCD" w:rsidRDefault="0090163F" w:rsidP="0090163F">
      <w:pPr>
        <w:pStyle w:val="ab"/>
        <w:widowControl w:val="0"/>
        <w:spacing w:before="0" w:beforeAutospacing="0" w:after="0" w:afterAutospacing="0" w:line="276" w:lineRule="auto"/>
        <w:ind w:left="720"/>
        <w:jc w:val="both"/>
        <w:rPr>
          <w:color w:val="000000"/>
          <w:szCs w:val="28"/>
        </w:rPr>
      </w:pPr>
      <w:r>
        <w:rPr>
          <w:szCs w:val="28"/>
        </w:rPr>
        <w:t xml:space="preserve">8) – завершение процедуры банкротства гражданина, индивидуального предпринимателя в соответствии с  Федеральным законом от 26.10.2022 г.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Cs w:val="28"/>
        </w:rPr>
        <w:t>обязанности</w:t>
      </w:r>
      <w:proofErr w:type="gramEnd"/>
      <w:r>
        <w:rPr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90163F" w:rsidRPr="005B5F8C" w:rsidRDefault="0090163F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10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2.1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1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выписка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</w:t>
      </w:r>
      <w:r w:rsidRPr="005B5F8C">
        <w:rPr>
          <w:color w:val="000000"/>
          <w:szCs w:val="28"/>
        </w:rPr>
        <w:lastRenderedPageBreak/>
        <w:t>суммах задолженности по уплате платежей в бюджет  поселения по форме согласно приложению N 1 к настоящему Порядку;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6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6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6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6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6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6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consultantplus://offline/ref=F509F853A186285D0BA4D3D21450A5388D719B3CE5EA9734BB5CF2A80B7F7165AA68D969B3F7EB081E56EAEB96ECA38DE8AF8D049DE14BB6P5dFM" w:history="1">
        <w:r w:rsidRPr="005B5F8C">
          <w:rPr>
            <w:rStyle w:val="a6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</w:t>
      </w:r>
      <w:r w:rsidRPr="005B5F8C">
        <w:rPr>
          <w:color w:val="000000"/>
          <w:szCs w:val="28"/>
        </w:rPr>
        <w:lastRenderedPageBreak/>
        <w:t xml:space="preserve">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Администрации </w:t>
      </w:r>
      <w:r w:rsidR="006B44AA" w:rsidRPr="006B44AA">
        <w:rPr>
          <w:b/>
          <w:szCs w:val="28"/>
          <w:lang w:eastAsia="zh-CN"/>
        </w:rPr>
        <w:t>Рязанского</w:t>
      </w:r>
      <w:r w:rsidR="000E0D0A" w:rsidRPr="000E0D0A">
        <w:rPr>
          <w:b/>
          <w:bCs/>
          <w:color w:val="000000"/>
          <w:szCs w:val="28"/>
        </w:rPr>
        <w:t xml:space="preserve"> муниципального образования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89"/>
      <w:r w:rsidRPr="005B5F8C">
        <w:rPr>
          <w:color w:val="000000"/>
          <w:szCs w:val="28"/>
        </w:rPr>
        <w:t xml:space="preserve">4.2. </w:t>
      </w:r>
      <w:proofErr w:type="gramStart"/>
      <w:r w:rsidRPr="005B5F8C">
        <w:rPr>
          <w:color w:val="000000"/>
          <w:szCs w:val="28"/>
        </w:rPr>
        <w:t xml:space="preserve">Уполномоченное должностное лицо Администрации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</w:t>
      </w:r>
      <w:proofErr w:type="gramEnd"/>
      <w:r w:rsidRPr="005B5F8C">
        <w:rPr>
          <w:color w:val="000000"/>
          <w:szCs w:val="28"/>
        </w:rPr>
        <w:t xml:space="preserve">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 признании задолженности безнадежной к взысканию (в случае </w:t>
      </w:r>
      <w:r w:rsidRPr="005B5F8C">
        <w:rPr>
          <w:color w:val="000000"/>
          <w:szCs w:val="28"/>
        </w:rPr>
        <w:lastRenderedPageBreak/>
        <w:t>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3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4"/>
      <w:r w:rsidRPr="005B5F8C">
        <w:rPr>
          <w:color w:val="000000"/>
          <w:szCs w:val="28"/>
        </w:rPr>
        <w:t>4.7. Акт утверждается Главой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5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  уполномоченному должностному лицу Администрации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08"/>
      <w:r w:rsidRPr="005B5F8C">
        <w:rPr>
          <w:color w:val="000000"/>
          <w:szCs w:val="28"/>
        </w:rPr>
        <w:t xml:space="preserve">4.9. Уполномоченное должностное лицо Администрации в случае обнаружения фактов отмены судебных или иных актов, послуживших </w:t>
      </w:r>
      <w:r w:rsidRPr="005B5F8C">
        <w:rPr>
          <w:color w:val="000000"/>
          <w:szCs w:val="28"/>
        </w:rPr>
        <w:lastRenderedPageBreak/>
        <w:t>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6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7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7"/>
      <w:r w:rsidR="00C5198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C5198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C5198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C5198D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 уполномоченном должностному лицу Администрации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7C5093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 xml:space="preserve">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 w:rsidRPr="005B5F8C">
        <w:rPr>
          <w:color w:val="000000"/>
          <w:szCs w:val="28"/>
        </w:rPr>
        <w:t xml:space="preserve"> взысканию и </w:t>
      </w:r>
      <w:proofErr w:type="gramStart"/>
      <w:r w:rsidRPr="005B5F8C">
        <w:rPr>
          <w:color w:val="000000"/>
          <w:szCs w:val="28"/>
        </w:rPr>
        <w:t>восстановлении</w:t>
      </w:r>
      <w:proofErr w:type="gramEnd"/>
      <w:r w:rsidRPr="005B5F8C">
        <w:rPr>
          <w:color w:val="000000"/>
          <w:szCs w:val="28"/>
        </w:rPr>
        <w:t xml:space="preserve">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494DD4">
      <w:pPr>
        <w:pStyle w:val="ab"/>
        <w:widowControl w:val="0"/>
        <w:spacing w:before="0" w:beforeAutospacing="0" w:after="0" w:afterAutospacing="0" w:line="240" w:lineRule="auto"/>
        <w:rPr>
          <w:color w:val="000000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Default="00836BEB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 xml:space="preserve">в бюджет </w:t>
      </w:r>
      <w:r w:rsidR="006B44AA" w:rsidRPr="006B44AA">
        <w:rPr>
          <w:sz w:val="24"/>
          <w:lang w:eastAsia="zh-CN"/>
        </w:rPr>
        <w:t>Рязанского</w:t>
      </w:r>
      <w:r w:rsidR="007C5093" w:rsidRPr="007C5093">
        <w:rPr>
          <w:color w:val="000000"/>
          <w:sz w:val="24"/>
        </w:rPr>
        <w:t xml:space="preserve">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6B44AA" w:rsidRPr="006B44AA">
              <w:rPr>
                <w:sz w:val="24"/>
                <w:lang w:eastAsia="zh-CN"/>
              </w:rPr>
              <w:t>Рязанского</w:t>
            </w:r>
            <w:r w:rsidR="007C5093" w:rsidRPr="006B44AA">
              <w:rPr>
                <w:color w:val="000000"/>
                <w:sz w:val="24"/>
              </w:rPr>
              <w:t xml:space="preserve"> </w:t>
            </w:r>
            <w:r w:rsidR="007C5093" w:rsidRPr="007C5093">
              <w:rPr>
                <w:color w:val="000000"/>
                <w:sz w:val="26"/>
                <w:szCs w:val="26"/>
              </w:rPr>
              <w:t>муниципального образования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Администрация </w:t>
            </w:r>
            <w:r w:rsidR="006B44AA" w:rsidRPr="00F47898">
              <w:rPr>
                <w:sz w:val="26"/>
                <w:szCs w:val="26"/>
                <w:lang w:eastAsia="zh-CN"/>
              </w:rPr>
              <w:t>Рязанского</w:t>
            </w:r>
            <w:r w:rsidR="007C5093" w:rsidRPr="00F47898">
              <w:rPr>
                <w:color w:val="000000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C5093" w:rsidRPr="00F47898">
              <w:rPr>
                <w:color w:val="000000"/>
                <w:sz w:val="26"/>
                <w:szCs w:val="26"/>
              </w:rPr>
              <w:t>Турковского</w:t>
            </w:r>
            <w:proofErr w:type="spellEnd"/>
            <w:r w:rsidR="007C5093" w:rsidRPr="00F47898">
              <w:rPr>
                <w:color w:val="000000"/>
                <w:sz w:val="26"/>
                <w:szCs w:val="26"/>
              </w:rPr>
              <w:t xml:space="preserve"> </w:t>
            </w:r>
            <w:r w:rsidRPr="00F47898">
              <w:rPr>
                <w:color w:val="000000"/>
                <w:sz w:val="26"/>
                <w:szCs w:val="26"/>
              </w:rPr>
              <w:t>муниципа</w:t>
            </w:r>
            <w:r>
              <w:rPr>
                <w:color w:val="000000"/>
                <w:sz w:val="26"/>
                <w:szCs w:val="26"/>
              </w:rPr>
              <w:t xml:space="preserve">льного района </w:t>
            </w:r>
          </w:p>
        </w:tc>
        <w:bookmarkEnd w:id="18"/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</w:t>
            </w:r>
            <w:r w:rsidR="007C5093">
              <w:rPr>
                <w:color w:val="000000"/>
                <w:sz w:val="22"/>
                <w:szCs w:val="22"/>
              </w:rPr>
              <w:t xml:space="preserve">вляется Администрация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47898" w:rsidRDefault="00F47898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F47898" w:rsidRPr="00F47898">
        <w:rPr>
          <w:sz w:val="24"/>
          <w:lang w:eastAsia="zh-CN"/>
        </w:rPr>
        <w:t>Рязанского</w:t>
      </w:r>
      <w:r w:rsidR="007C5093" w:rsidRPr="007C5093">
        <w:rPr>
          <w:color w:val="000000"/>
          <w:sz w:val="24"/>
        </w:rPr>
        <w:t xml:space="preserve">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73747D" w:rsidRPr="0073747D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5727E2" w:rsidRPr="005727E2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</w:t>
            </w:r>
            <w:proofErr w:type="gramStart"/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</w:t>
            </w:r>
            <w:r w:rsidR="005727E2" w:rsidRPr="005727E2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C5198D">
              <w:fldChar w:fldCharType="begin"/>
            </w:r>
            <w:r>
              <w:instrText xml:space="preserve"> HYPERLINK "" \l "P303" \o "#P303" </w:instrText>
            </w:r>
            <w:r w:rsidR="00C5198D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C5198D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C50326">
              <w:rPr>
                <w:color w:val="000000"/>
                <w:sz w:val="24"/>
              </w:rPr>
              <w:t xml:space="preserve"> </w:t>
            </w:r>
            <w:r w:rsidR="007C5093" w:rsidRPr="007C5093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  от </w:t>
            </w:r>
            <w:r w:rsidR="00BD651E">
              <w:rPr>
                <w:color w:val="000000"/>
                <w:sz w:val="22"/>
                <w:szCs w:val="22"/>
              </w:rPr>
              <w:t>29</w:t>
            </w:r>
            <w:r w:rsidR="007C5093">
              <w:rPr>
                <w:color w:val="000000"/>
                <w:sz w:val="22"/>
                <w:szCs w:val="22"/>
              </w:rPr>
              <w:t>.03.2024</w:t>
            </w:r>
            <w:r w:rsidR="0095310B">
              <w:rPr>
                <w:color w:val="000000"/>
                <w:sz w:val="22"/>
                <w:szCs w:val="22"/>
              </w:rPr>
              <w:t>г  N 1</w:t>
            </w:r>
            <w:r w:rsidR="00BD651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(далее - Комиссия) решила:</w:t>
            </w:r>
            <w:proofErr w:type="gramEnd"/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3C7568" w:rsidRPr="003C7568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;,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главным администратором доходов по которым является Администрация </w:t>
            </w:r>
            <w:r w:rsidR="003C7568" w:rsidRPr="003C7568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  <w:p w:rsidR="007C5093" w:rsidRDefault="007C5093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7C5093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</w:p>
    <w:p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836BEB" w:rsidRPr="0095310B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95310B" w:rsidRDefault="0095310B" w:rsidP="0095310B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7C5093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к Постановлению</w:t>
      </w:r>
    </w:p>
    <w:p w:rsidR="007C5093" w:rsidRDefault="0095310B" w:rsidP="007C509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proofErr w:type="gramStart"/>
      <w:r w:rsidR="0091037F" w:rsidRPr="0091037F">
        <w:rPr>
          <w:sz w:val="24"/>
          <w:lang w:eastAsia="zh-CN"/>
        </w:rPr>
        <w:t>Рязанского</w:t>
      </w:r>
      <w:proofErr w:type="gramEnd"/>
      <w:r w:rsidR="007C5093" w:rsidRPr="0091037F">
        <w:rPr>
          <w:color w:val="000000"/>
          <w:sz w:val="24"/>
        </w:rPr>
        <w:t xml:space="preserve"> </w:t>
      </w:r>
    </w:p>
    <w:p w:rsidR="0095310B" w:rsidRPr="007C5093" w:rsidRDefault="007C5093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</w:t>
      </w:r>
      <w:r w:rsidRPr="007C5093">
        <w:rPr>
          <w:color w:val="000000"/>
          <w:sz w:val="22"/>
          <w:szCs w:val="22"/>
        </w:rPr>
        <w:t>муниципального образования</w:t>
      </w:r>
      <w:r w:rsidR="0095310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E663F9">
        <w:rPr>
          <w:color w:val="000000"/>
          <w:sz w:val="22"/>
          <w:szCs w:val="22"/>
        </w:rPr>
        <w:t xml:space="preserve">от </w:t>
      </w:r>
      <w:r w:rsidR="003E3CB9">
        <w:rPr>
          <w:color w:val="000000"/>
          <w:sz w:val="22"/>
          <w:szCs w:val="22"/>
        </w:rPr>
        <w:t>05</w:t>
      </w:r>
      <w:r w:rsidR="00E663F9">
        <w:rPr>
          <w:color w:val="000000"/>
          <w:sz w:val="22"/>
          <w:szCs w:val="22"/>
        </w:rPr>
        <w:t>.09</w:t>
      </w:r>
      <w:r>
        <w:rPr>
          <w:color w:val="000000"/>
          <w:sz w:val="22"/>
          <w:szCs w:val="22"/>
        </w:rPr>
        <w:t>.2024</w:t>
      </w:r>
      <w:r w:rsidR="0095310B" w:rsidRPr="007C5093">
        <w:rPr>
          <w:color w:val="000000"/>
          <w:sz w:val="22"/>
          <w:szCs w:val="22"/>
        </w:rPr>
        <w:t xml:space="preserve"> г  № </w:t>
      </w:r>
      <w:r w:rsidR="003E3CB9">
        <w:rPr>
          <w:color w:val="000000"/>
          <w:sz w:val="22"/>
          <w:szCs w:val="22"/>
        </w:rPr>
        <w:t>50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836BEB" w:rsidRDefault="0091037F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РЯЗА</w:t>
      </w:r>
      <w:r w:rsidR="007C5093">
        <w:rPr>
          <w:b/>
          <w:bCs/>
          <w:color w:val="000000"/>
          <w:sz w:val="22"/>
          <w:szCs w:val="22"/>
        </w:rPr>
        <w:t>НСКОГО МУНИЦИПАЛЬНОГО ОБРАЗОВАНИЯ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="0091037F">
              <w:rPr>
                <w:color w:val="000000"/>
                <w:sz w:val="22"/>
                <w:szCs w:val="22"/>
              </w:rPr>
              <w:t>Никифоров С.С</w:t>
            </w:r>
            <w:r w:rsidR="007C5093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314F46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6BEB"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r w:rsidR="007C5093">
              <w:rPr>
                <w:color w:val="000000"/>
                <w:sz w:val="22"/>
                <w:szCs w:val="22"/>
              </w:rPr>
              <w:t xml:space="preserve">Совета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416DAB">
              <w:rPr>
                <w:color w:val="000000"/>
                <w:sz w:val="22"/>
                <w:szCs w:val="22"/>
              </w:rPr>
              <w:t xml:space="preserve"> муниципального обр</w:t>
            </w:r>
            <w:r w:rsidR="0091037F">
              <w:rPr>
                <w:color w:val="000000"/>
                <w:sz w:val="22"/>
                <w:szCs w:val="22"/>
              </w:rPr>
              <w:t>азования Кузнецов В.Н</w:t>
            </w:r>
            <w:r w:rsidR="007C5093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314F46" w:rsidP="0091037F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36BEB">
              <w:rPr>
                <w:color w:val="000000"/>
                <w:sz w:val="22"/>
                <w:szCs w:val="22"/>
              </w:rPr>
              <w:t>Секретарь комиссии</w:t>
            </w:r>
            <w:r w:rsidR="007C509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C5093">
              <w:rPr>
                <w:color w:val="000000"/>
                <w:sz w:val="22"/>
                <w:szCs w:val="22"/>
              </w:rPr>
              <w:t>–</w:t>
            </w:r>
            <w:r w:rsidR="0091037F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1037F">
              <w:rPr>
                <w:color w:val="000000"/>
                <w:sz w:val="22"/>
                <w:szCs w:val="22"/>
              </w:rPr>
              <w:t xml:space="preserve">лавный </w:t>
            </w:r>
            <w:r w:rsidR="0095310B">
              <w:rPr>
                <w:color w:val="000000"/>
                <w:sz w:val="22"/>
                <w:szCs w:val="22"/>
              </w:rPr>
              <w:t xml:space="preserve">специалист </w:t>
            </w:r>
            <w:r w:rsidR="0091037F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="007C5093">
              <w:rPr>
                <w:color w:val="000000"/>
                <w:sz w:val="22"/>
                <w:szCs w:val="22"/>
              </w:rPr>
              <w:t xml:space="preserve"> </w:t>
            </w:r>
            <w:r w:rsidR="0091037F">
              <w:rPr>
                <w:color w:val="000000"/>
                <w:sz w:val="22"/>
                <w:szCs w:val="22"/>
              </w:rPr>
              <w:t>Мишина Т.Ю.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:rsidTr="00322032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Pr="0091037F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F4209">
              <w:rPr>
                <w:color w:val="000000"/>
                <w:sz w:val="22"/>
                <w:szCs w:val="22"/>
              </w:rPr>
              <w:t xml:space="preserve">          </w:t>
            </w:r>
            <w:r w:rsidR="00416DAB" w:rsidRPr="00416DAB">
              <w:rPr>
                <w:color w:val="000000"/>
                <w:sz w:val="22"/>
                <w:szCs w:val="22"/>
              </w:rPr>
              <w:t xml:space="preserve">депутат Совета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416DAB" w:rsidRPr="0091037F">
              <w:rPr>
                <w:color w:val="000000"/>
                <w:sz w:val="24"/>
              </w:rPr>
              <w:t xml:space="preserve"> муниципального образования.</w:t>
            </w:r>
            <w:r w:rsidR="00314F46" w:rsidRPr="0091037F">
              <w:rPr>
                <w:color w:val="000000"/>
                <w:sz w:val="24"/>
              </w:rPr>
              <w:t>–</w:t>
            </w:r>
            <w:r w:rsidRPr="0091037F">
              <w:rPr>
                <w:color w:val="000000"/>
                <w:sz w:val="24"/>
              </w:rPr>
              <w:t xml:space="preserve"> </w:t>
            </w:r>
            <w:proofErr w:type="spellStart"/>
            <w:r w:rsidR="0091037F">
              <w:rPr>
                <w:color w:val="000000"/>
                <w:sz w:val="24"/>
              </w:rPr>
              <w:t>Лешков</w:t>
            </w:r>
            <w:proofErr w:type="spellEnd"/>
            <w:r w:rsidR="0091037F">
              <w:rPr>
                <w:color w:val="000000"/>
                <w:sz w:val="24"/>
              </w:rPr>
              <w:t xml:space="preserve"> Н.А.</w:t>
            </w:r>
            <w:r w:rsidR="00416DAB" w:rsidRPr="0091037F">
              <w:rPr>
                <w:color w:val="000000"/>
                <w:sz w:val="24"/>
              </w:rPr>
              <w:t>.</w:t>
            </w:r>
          </w:p>
          <w:p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836BEB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14F46">
        <w:rPr>
          <w:color w:val="000000"/>
          <w:sz w:val="22"/>
          <w:szCs w:val="22"/>
        </w:rPr>
        <w:t xml:space="preserve">специалист администрации </w:t>
      </w:r>
      <w:r w:rsidR="00416DAB" w:rsidRPr="00416DAB">
        <w:rPr>
          <w:color w:val="000000"/>
          <w:sz w:val="22"/>
          <w:szCs w:val="22"/>
        </w:rPr>
        <w:t xml:space="preserve"> </w:t>
      </w:r>
      <w:r w:rsidR="0091037F" w:rsidRPr="0091037F">
        <w:rPr>
          <w:sz w:val="24"/>
          <w:lang w:eastAsia="zh-CN"/>
        </w:rPr>
        <w:t>Рязанского</w:t>
      </w:r>
      <w:r w:rsidR="00416DAB" w:rsidRPr="00416DAB">
        <w:rPr>
          <w:color w:val="000000"/>
          <w:sz w:val="22"/>
          <w:szCs w:val="22"/>
        </w:rPr>
        <w:t xml:space="preserve"> муниципа</w:t>
      </w:r>
      <w:r w:rsidR="0091037F">
        <w:rPr>
          <w:color w:val="000000"/>
          <w:sz w:val="22"/>
          <w:szCs w:val="22"/>
        </w:rPr>
        <w:t xml:space="preserve">льного образования– </w:t>
      </w:r>
      <w:proofErr w:type="gramStart"/>
      <w:r w:rsidR="0091037F">
        <w:rPr>
          <w:color w:val="000000"/>
          <w:sz w:val="22"/>
          <w:szCs w:val="22"/>
        </w:rPr>
        <w:t>Ми</w:t>
      </w:r>
      <w:proofErr w:type="gramEnd"/>
      <w:r w:rsidR="0091037F">
        <w:rPr>
          <w:color w:val="000000"/>
          <w:sz w:val="22"/>
          <w:szCs w:val="22"/>
        </w:rPr>
        <w:t>тина Т.В</w:t>
      </w:r>
      <w:r w:rsidR="00314F46">
        <w:rPr>
          <w:color w:val="000000"/>
          <w:sz w:val="22"/>
          <w:szCs w:val="22"/>
        </w:rPr>
        <w:t>.</w:t>
      </w:r>
    </w:p>
    <w:p w:rsidR="00314F46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Pr="00DF420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> </w:t>
      </w:r>
      <w:r w:rsidR="00DF4209">
        <w:t xml:space="preserve">       </w:t>
      </w:r>
      <w:r w:rsidR="00DF4209" w:rsidRPr="00DF4209">
        <w:rPr>
          <w:sz w:val="22"/>
          <w:szCs w:val="22"/>
        </w:rPr>
        <w:t xml:space="preserve">представитель </w:t>
      </w:r>
      <w:r w:rsidR="00DF4209">
        <w:rPr>
          <w:sz w:val="22"/>
          <w:szCs w:val="22"/>
        </w:rPr>
        <w:t xml:space="preserve">администрации </w:t>
      </w:r>
      <w:proofErr w:type="spellStart"/>
      <w:r w:rsidR="00416DAB">
        <w:rPr>
          <w:sz w:val="22"/>
          <w:szCs w:val="22"/>
        </w:rPr>
        <w:t>Турковского</w:t>
      </w:r>
      <w:proofErr w:type="spellEnd"/>
      <w:r w:rsidR="00416DAB">
        <w:rPr>
          <w:sz w:val="22"/>
          <w:szCs w:val="22"/>
        </w:rPr>
        <w:t xml:space="preserve"> МР</w:t>
      </w:r>
      <w:r w:rsidR="00DF4209">
        <w:rPr>
          <w:sz w:val="22"/>
          <w:szCs w:val="22"/>
        </w:rPr>
        <w:t>- по согласованию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Pr="0095310B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416DAB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575191" w:rsidRPr="00575191">
        <w:rPr>
          <w:sz w:val="24"/>
          <w:lang w:eastAsia="zh-CN"/>
        </w:rPr>
        <w:t>Рязанского</w:t>
      </w:r>
      <w:r>
        <w:rPr>
          <w:color w:val="000000"/>
          <w:sz w:val="22"/>
          <w:szCs w:val="22"/>
        </w:rPr>
        <w:t xml:space="preserve"> муниципального</w:t>
      </w:r>
    </w:p>
    <w:p w:rsidR="00DF4209" w:rsidRPr="003A4F63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образования</w:t>
      </w:r>
    </w:p>
    <w:p w:rsidR="00DF4209" w:rsidRPr="00416DAB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416DAB">
        <w:rPr>
          <w:color w:val="000000"/>
          <w:sz w:val="22"/>
          <w:szCs w:val="22"/>
        </w:rPr>
        <w:t xml:space="preserve">от </w:t>
      </w:r>
      <w:r w:rsidR="003E3CB9">
        <w:rPr>
          <w:color w:val="000000"/>
          <w:sz w:val="22"/>
          <w:szCs w:val="22"/>
        </w:rPr>
        <w:t>05</w:t>
      </w:r>
      <w:r w:rsidR="00F45156">
        <w:rPr>
          <w:color w:val="000000"/>
          <w:sz w:val="22"/>
          <w:szCs w:val="22"/>
        </w:rPr>
        <w:t>.09</w:t>
      </w:r>
      <w:r w:rsidR="00416DAB" w:rsidRPr="00416DAB">
        <w:rPr>
          <w:color w:val="000000"/>
          <w:sz w:val="22"/>
          <w:szCs w:val="22"/>
        </w:rPr>
        <w:t>.2024</w:t>
      </w:r>
      <w:r w:rsidRPr="00416DAB">
        <w:rPr>
          <w:color w:val="000000"/>
          <w:sz w:val="22"/>
          <w:szCs w:val="22"/>
        </w:rPr>
        <w:t xml:space="preserve"> г  № </w:t>
      </w:r>
      <w:r w:rsidR="003E3CB9">
        <w:rPr>
          <w:color w:val="000000"/>
          <w:sz w:val="22"/>
          <w:szCs w:val="22"/>
        </w:rPr>
        <w:t>50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3" w:name="P377"/>
      <w:bookmarkEnd w:id="22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836BEB" w:rsidRDefault="00416DA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ПЕРЕВЕСИНСКОГО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>нистраци</w:t>
      </w:r>
      <w:r w:rsidR="00416DAB">
        <w:rPr>
          <w:color w:val="000000"/>
          <w:sz w:val="26"/>
          <w:szCs w:val="26"/>
        </w:rPr>
        <w:t>и 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>
        <w:rPr>
          <w:color w:val="000000"/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>
        <w:rPr>
          <w:color w:val="000000"/>
          <w:sz w:val="26"/>
          <w:szCs w:val="26"/>
        </w:rPr>
        <w:t xml:space="preserve"> муниципального образования</w:t>
      </w:r>
      <w:proofErr w:type="gramStart"/>
      <w:r w:rsidR="00416DAB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главным администратором доходов по которым является Администрация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 w:rsidR="00C5198D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C5198D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C5198D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416DAB">
        <w:rPr>
          <w:color w:val="000000"/>
          <w:sz w:val="26"/>
          <w:szCs w:val="26"/>
        </w:rPr>
        <w:t xml:space="preserve"> муниципального образования</w:t>
      </w:r>
      <w:proofErr w:type="gramStart"/>
      <w:r w:rsidR="00416DAB" w:rsidRPr="00416DAB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утвержденным постановлением Администрации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575191">
        <w:rPr>
          <w:color w:val="000000"/>
          <w:sz w:val="26"/>
          <w:szCs w:val="26"/>
        </w:rPr>
        <w:t xml:space="preserve"> </w:t>
      </w:r>
      <w:r w:rsidR="00416DAB" w:rsidRPr="00416DAB">
        <w:rPr>
          <w:color w:val="000000"/>
          <w:sz w:val="26"/>
          <w:szCs w:val="26"/>
        </w:rPr>
        <w:t>муниципального образования </w:t>
      </w:r>
      <w:r>
        <w:rPr>
          <w:color w:val="000000"/>
          <w:sz w:val="26"/>
          <w:szCs w:val="26"/>
        </w:rPr>
        <w:t xml:space="preserve"> </w:t>
      </w:r>
      <w:r w:rsidR="00BD651E">
        <w:rPr>
          <w:color w:val="000000"/>
          <w:sz w:val="26"/>
          <w:szCs w:val="26"/>
        </w:rPr>
        <w:t>от 29</w:t>
      </w:r>
      <w:r w:rsidR="00416DAB">
        <w:rPr>
          <w:color w:val="000000"/>
          <w:sz w:val="26"/>
          <w:szCs w:val="26"/>
        </w:rPr>
        <w:t xml:space="preserve">.03.2024 </w:t>
      </w:r>
      <w:r w:rsidR="00DF4209">
        <w:rPr>
          <w:color w:val="000000"/>
          <w:sz w:val="26"/>
          <w:szCs w:val="26"/>
        </w:rPr>
        <w:t>г. №  1</w:t>
      </w:r>
      <w:r w:rsidR="00BD651E">
        <w:rPr>
          <w:color w:val="000000"/>
          <w:sz w:val="26"/>
          <w:szCs w:val="26"/>
        </w:rPr>
        <w:t>4</w:t>
      </w:r>
      <w:r w:rsidR="00DF4209">
        <w:rPr>
          <w:color w:val="000000"/>
          <w:sz w:val="26"/>
          <w:szCs w:val="26"/>
        </w:rPr>
        <w:t xml:space="preserve"> </w:t>
      </w:r>
      <w:r w:rsidR="00077C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Порядок).</w:t>
      </w:r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077C4D" w:rsidRPr="008F361D">
        <w:rPr>
          <w:b/>
          <w:bCs/>
          <w:color w:val="000000"/>
          <w:sz w:val="28"/>
          <w:szCs w:val="28"/>
        </w:rPr>
        <w:t xml:space="preserve"> </w:t>
      </w:r>
    </w:p>
    <w:p w:rsidR="00077C4D" w:rsidRPr="008F361D" w:rsidRDefault="00077C4D" w:rsidP="00077C4D">
      <w:pPr>
        <w:pStyle w:val="ab"/>
        <w:widowControl w:val="0"/>
        <w:spacing w:before="0" w:beforeAutospacing="0" w:after="0" w:afterAutospacing="0"/>
        <w:rPr>
          <w:szCs w:val="28"/>
        </w:rPr>
      </w:pPr>
      <w:r w:rsidRPr="008F361D">
        <w:rPr>
          <w:szCs w:val="28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lastRenderedPageBreak/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</w:t>
      </w:r>
      <w:proofErr w:type="gramStart"/>
      <w:r w:rsidR="00DF420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416DAB">
        <w:rPr>
          <w:color w:val="000000"/>
          <w:sz w:val="26"/>
          <w:szCs w:val="26"/>
        </w:rPr>
        <w:t xml:space="preserve"> муниципального образования 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 w:rsidR="00C5198D">
        <w:fldChar w:fldCharType="begin"/>
      </w:r>
      <w:r>
        <w:instrText xml:space="preserve"> HYPERLINK "" \l "P390" \o "#P390" </w:instrText>
      </w:r>
      <w:r w:rsidR="00C5198D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C5198D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</w:t>
      </w:r>
      <w:r>
        <w:rPr>
          <w:color w:val="000000"/>
          <w:sz w:val="26"/>
          <w:szCs w:val="26"/>
        </w:rPr>
        <w:lastRenderedPageBreak/>
        <w:t>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3A4F63">
      <w:headerReference w:type="default" r:id="rId18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EC" w:rsidRDefault="00333EEC" w:rsidP="002C6D4E">
      <w:r>
        <w:separator/>
      </w:r>
    </w:p>
  </w:endnote>
  <w:endnote w:type="continuationSeparator" w:id="0">
    <w:p w:rsidR="00333EEC" w:rsidRDefault="00333EEC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EC" w:rsidRDefault="00333EEC" w:rsidP="002C6D4E">
      <w:r>
        <w:separator/>
      </w:r>
    </w:p>
  </w:footnote>
  <w:footnote w:type="continuationSeparator" w:id="0">
    <w:p w:rsidR="00333EEC" w:rsidRDefault="00333EEC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2A" w:rsidRDefault="008D622A">
    <w:pPr>
      <w:pStyle w:val="a7"/>
      <w:jc w:val="center"/>
    </w:pPr>
  </w:p>
  <w:p w:rsidR="008D622A" w:rsidRDefault="008D62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A45"/>
    <w:multiLevelType w:val="hybridMultilevel"/>
    <w:tmpl w:val="39E8E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17055"/>
    <w:multiLevelType w:val="hybridMultilevel"/>
    <w:tmpl w:val="9E0809E4"/>
    <w:lvl w:ilvl="0" w:tplc="5D7C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3926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211C"/>
    <w:rsid w:val="000C2D9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0D0A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542B6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22A0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38DB"/>
    <w:rsid w:val="001F5348"/>
    <w:rsid w:val="001F67E9"/>
    <w:rsid w:val="00200642"/>
    <w:rsid w:val="002006EE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5DFC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062"/>
    <w:rsid w:val="003159FF"/>
    <w:rsid w:val="00315E40"/>
    <w:rsid w:val="00320350"/>
    <w:rsid w:val="00322032"/>
    <w:rsid w:val="00322C79"/>
    <w:rsid w:val="00326F2D"/>
    <w:rsid w:val="003302E2"/>
    <w:rsid w:val="00331817"/>
    <w:rsid w:val="00332BC2"/>
    <w:rsid w:val="00332EBB"/>
    <w:rsid w:val="00333633"/>
    <w:rsid w:val="00333EEC"/>
    <w:rsid w:val="00335695"/>
    <w:rsid w:val="00336EBB"/>
    <w:rsid w:val="00337A4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568"/>
    <w:rsid w:val="003C79BF"/>
    <w:rsid w:val="003D0F2B"/>
    <w:rsid w:val="003D253C"/>
    <w:rsid w:val="003D3BBA"/>
    <w:rsid w:val="003D5894"/>
    <w:rsid w:val="003E371D"/>
    <w:rsid w:val="003E3BF3"/>
    <w:rsid w:val="003E3CB9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6DAB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CCB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4DD4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276C"/>
    <w:rsid w:val="004E5216"/>
    <w:rsid w:val="004E5934"/>
    <w:rsid w:val="004F2509"/>
    <w:rsid w:val="004F27ED"/>
    <w:rsid w:val="004F3F2C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0DE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43C6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27E2"/>
    <w:rsid w:val="00575191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E74F4"/>
    <w:rsid w:val="005F076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26720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ADB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2D7F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12D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44AA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3747D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1B12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87F64"/>
    <w:rsid w:val="00791AA4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5093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5FF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3006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1C0C"/>
    <w:rsid w:val="0087207E"/>
    <w:rsid w:val="0088099A"/>
    <w:rsid w:val="00881265"/>
    <w:rsid w:val="00882E94"/>
    <w:rsid w:val="00883053"/>
    <w:rsid w:val="00883551"/>
    <w:rsid w:val="00883889"/>
    <w:rsid w:val="00884142"/>
    <w:rsid w:val="008914B4"/>
    <w:rsid w:val="00892DE9"/>
    <w:rsid w:val="00893676"/>
    <w:rsid w:val="00897859"/>
    <w:rsid w:val="00897A1E"/>
    <w:rsid w:val="008A16B1"/>
    <w:rsid w:val="008A16FB"/>
    <w:rsid w:val="008A2D67"/>
    <w:rsid w:val="008A3861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22A"/>
    <w:rsid w:val="008D667E"/>
    <w:rsid w:val="008E1565"/>
    <w:rsid w:val="008E2727"/>
    <w:rsid w:val="008E2EDB"/>
    <w:rsid w:val="008E5F35"/>
    <w:rsid w:val="008E6792"/>
    <w:rsid w:val="008F1BCD"/>
    <w:rsid w:val="008F2FC7"/>
    <w:rsid w:val="008F3601"/>
    <w:rsid w:val="008F361D"/>
    <w:rsid w:val="008F439D"/>
    <w:rsid w:val="00901067"/>
    <w:rsid w:val="0090163F"/>
    <w:rsid w:val="00901BC7"/>
    <w:rsid w:val="00903108"/>
    <w:rsid w:val="00903E4A"/>
    <w:rsid w:val="00904DDA"/>
    <w:rsid w:val="00905AAE"/>
    <w:rsid w:val="0091037F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2691"/>
    <w:rsid w:val="00943047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86814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33EC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E5080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03F2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97BBD"/>
    <w:rsid w:val="00BA0646"/>
    <w:rsid w:val="00BA4603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51E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3F1"/>
    <w:rsid w:val="00C33D02"/>
    <w:rsid w:val="00C35A9F"/>
    <w:rsid w:val="00C37057"/>
    <w:rsid w:val="00C4056F"/>
    <w:rsid w:val="00C40FE7"/>
    <w:rsid w:val="00C4332B"/>
    <w:rsid w:val="00C4354D"/>
    <w:rsid w:val="00C4431C"/>
    <w:rsid w:val="00C467C7"/>
    <w:rsid w:val="00C5003F"/>
    <w:rsid w:val="00C50326"/>
    <w:rsid w:val="00C50597"/>
    <w:rsid w:val="00C5198D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2258"/>
    <w:rsid w:val="00CD7774"/>
    <w:rsid w:val="00CD7AAD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CF7A1E"/>
    <w:rsid w:val="00D02734"/>
    <w:rsid w:val="00D04102"/>
    <w:rsid w:val="00D05451"/>
    <w:rsid w:val="00D12263"/>
    <w:rsid w:val="00D13BA8"/>
    <w:rsid w:val="00D13D9B"/>
    <w:rsid w:val="00D16786"/>
    <w:rsid w:val="00D16929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5ECE"/>
    <w:rsid w:val="00D566F4"/>
    <w:rsid w:val="00D57E63"/>
    <w:rsid w:val="00D57F42"/>
    <w:rsid w:val="00D61A3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3F9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5B45"/>
    <w:rsid w:val="00E86008"/>
    <w:rsid w:val="00E87103"/>
    <w:rsid w:val="00E9117C"/>
    <w:rsid w:val="00E916CD"/>
    <w:rsid w:val="00E91C98"/>
    <w:rsid w:val="00EA0234"/>
    <w:rsid w:val="00EA0955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0E26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EF4E3D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598F"/>
    <w:rsid w:val="00F36B24"/>
    <w:rsid w:val="00F37428"/>
    <w:rsid w:val="00F45156"/>
    <w:rsid w:val="00F454C5"/>
    <w:rsid w:val="00F456DD"/>
    <w:rsid w:val="00F46CA4"/>
    <w:rsid w:val="00F47898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64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ac">
    <w:name w:val="Базовый"/>
    <w:rsid w:val="005F0767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consultantplus://offline/ref=F509F853A186285D0BA4CDDF023CF930887FC331E2E99E6BE408F4FF542F7730EA28DF3CE2B3BD01175EA0BAD5A7AC8CE9PBd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4A9A-E4AB-41B5-9A98-0A2574E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179</cp:revision>
  <cp:lastPrinted>2024-04-11T07:26:00Z</cp:lastPrinted>
  <dcterms:created xsi:type="dcterms:W3CDTF">2022-03-15T07:02:00Z</dcterms:created>
  <dcterms:modified xsi:type="dcterms:W3CDTF">2024-09-05T04:02:00Z</dcterms:modified>
</cp:coreProperties>
</file>