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C" w:rsidRDefault="00C9493C" w:rsidP="00090943">
      <w:pPr>
        <w:pStyle w:val="a0"/>
        <w:spacing w:line="240" w:lineRule="auto"/>
        <w:rPr>
          <w:b/>
          <w:color w:val="auto"/>
          <w:sz w:val="24"/>
          <w:szCs w:val="24"/>
        </w:rPr>
      </w:pPr>
    </w:p>
    <w:p w:rsidR="001865A6" w:rsidRDefault="001865A6" w:rsidP="001865A6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РЯЗАНСКОГО МУНИЦИПАЛЬНОГО ОБРАЗОВАНИЯ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ТУРКОВСКОГО МУНИЦИПАЛЬНЫЙ РАЙОН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САРАТОВСКОЙ  ОБЛАСТИ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ПОСТАНОВЛЕНИЕ</w:t>
      </w:r>
    </w:p>
    <w:p w:rsidR="001865A6" w:rsidRPr="00E5714F" w:rsidRDefault="001865A6" w:rsidP="001865A6">
      <w:pPr>
        <w:pStyle w:val="a0"/>
        <w:tabs>
          <w:tab w:val="left" w:pos="7619"/>
          <w:tab w:val="left" w:pos="11874"/>
        </w:tabs>
        <w:spacing w:before="245" w:after="0" w:line="240" w:lineRule="auto"/>
        <w:ind w:left="673"/>
        <w:jc w:val="both"/>
        <w:rPr>
          <w:color w:val="auto"/>
        </w:rPr>
      </w:pPr>
      <w:r w:rsidRPr="00E5714F">
        <w:rPr>
          <w:color w:val="auto"/>
          <w:sz w:val="28"/>
        </w:rPr>
        <w:t xml:space="preserve">От </w:t>
      </w:r>
      <w:r w:rsidR="00905F95">
        <w:rPr>
          <w:color w:val="auto"/>
          <w:sz w:val="28"/>
        </w:rPr>
        <w:t>17.12</w:t>
      </w:r>
      <w:r w:rsidRPr="00E5714F">
        <w:rPr>
          <w:color w:val="auto"/>
          <w:sz w:val="28"/>
        </w:rPr>
        <w:t>.202</w:t>
      </w:r>
      <w:r>
        <w:rPr>
          <w:color w:val="auto"/>
          <w:sz w:val="28"/>
        </w:rPr>
        <w:t>4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г.</w:t>
      </w:r>
      <w:r w:rsidRPr="00E5714F">
        <w:rPr>
          <w:color w:val="auto"/>
          <w:sz w:val="28"/>
        </w:rPr>
        <w:tab/>
        <w:t>№</w:t>
      </w:r>
      <w:r w:rsidRPr="00E5714F">
        <w:rPr>
          <w:color w:val="auto"/>
          <w:spacing w:val="-1"/>
          <w:sz w:val="28"/>
        </w:rPr>
        <w:t xml:space="preserve"> </w:t>
      </w:r>
      <w:r w:rsidR="00905F95">
        <w:rPr>
          <w:color w:val="auto"/>
          <w:spacing w:val="-1"/>
          <w:sz w:val="28"/>
        </w:rPr>
        <w:t>60</w:t>
      </w:r>
      <w:r w:rsidRPr="00E5714F">
        <w:rPr>
          <w:color w:val="auto"/>
          <w:spacing w:val="-1"/>
          <w:sz w:val="28"/>
        </w:rPr>
        <w:t xml:space="preserve"> </w:t>
      </w:r>
    </w:p>
    <w:p w:rsidR="001865A6" w:rsidRPr="00E5714F" w:rsidRDefault="001865A6" w:rsidP="001865A6">
      <w:pPr>
        <w:pStyle w:val="a0"/>
        <w:spacing w:before="254" w:after="0"/>
        <w:ind w:left="850" w:right="307" w:firstLine="9"/>
        <w:rPr>
          <w:color w:val="auto"/>
        </w:rPr>
      </w:pPr>
      <w:r w:rsidRPr="00E5714F">
        <w:rPr>
          <w:b/>
          <w:color w:val="auto"/>
          <w:sz w:val="28"/>
        </w:rPr>
        <w:t>О внесении изменений в постановление администрации Рязанского муниципального образования от 02.02.2021 г. № 1/2 «Об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утверждении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административного регламента</w:t>
      </w:r>
      <w:r w:rsidRPr="00E5714F">
        <w:rPr>
          <w:b/>
          <w:color w:val="auto"/>
          <w:spacing w:val="5"/>
          <w:sz w:val="28"/>
        </w:rPr>
        <w:t xml:space="preserve"> </w:t>
      </w:r>
      <w:r w:rsidRPr="00E5714F">
        <w:rPr>
          <w:b/>
          <w:color w:val="auto"/>
          <w:sz w:val="28"/>
        </w:rPr>
        <w:t>предоставления</w:t>
      </w:r>
      <w:r w:rsidRPr="00E5714F">
        <w:rPr>
          <w:b/>
          <w:color w:val="auto"/>
          <w:spacing w:val="1"/>
          <w:sz w:val="28"/>
        </w:rPr>
        <w:t xml:space="preserve"> </w:t>
      </w:r>
      <w:r w:rsidRPr="00E5714F">
        <w:rPr>
          <w:b/>
          <w:color w:val="auto"/>
          <w:sz w:val="28"/>
        </w:rPr>
        <w:t>муниципальной</w:t>
      </w:r>
      <w:r w:rsidRPr="00E5714F">
        <w:rPr>
          <w:b/>
          <w:color w:val="auto"/>
          <w:spacing w:val="-8"/>
          <w:sz w:val="28"/>
        </w:rPr>
        <w:t xml:space="preserve"> </w:t>
      </w:r>
      <w:r w:rsidRPr="00E5714F">
        <w:rPr>
          <w:b/>
          <w:color w:val="auto"/>
          <w:sz w:val="28"/>
        </w:rPr>
        <w:t>услуги</w:t>
      </w:r>
      <w:r w:rsidRPr="00E5714F">
        <w:rPr>
          <w:b/>
          <w:color w:val="auto"/>
          <w:spacing w:val="-3"/>
          <w:sz w:val="28"/>
        </w:rPr>
        <w:t xml:space="preserve"> </w:t>
      </w:r>
      <w:r w:rsidRPr="00E5714F">
        <w:rPr>
          <w:b/>
          <w:color w:val="auto"/>
          <w:sz w:val="28"/>
        </w:rPr>
        <w:t>«Совершение</w:t>
      </w:r>
      <w:r w:rsidRPr="00E5714F">
        <w:rPr>
          <w:b/>
          <w:color w:val="auto"/>
          <w:spacing w:val="-4"/>
          <w:sz w:val="28"/>
        </w:rPr>
        <w:t xml:space="preserve"> </w:t>
      </w:r>
      <w:r w:rsidRPr="00E5714F">
        <w:rPr>
          <w:b/>
          <w:color w:val="auto"/>
          <w:sz w:val="28"/>
        </w:rPr>
        <w:t>нотариальных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действий</w:t>
      </w:r>
      <w:r w:rsidRPr="00E5714F">
        <w:rPr>
          <w:b/>
          <w:color w:val="auto"/>
          <w:spacing w:val="-2"/>
          <w:sz w:val="28"/>
        </w:rPr>
        <w:t xml:space="preserve"> </w:t>
      </w:r>
      <w:r w:rsidRPr="00E5714F">
        <w:rPr>
          <w:b/>
          <w:color w:val="auto"/>
          <w:sz w:val="28"/>
        </w:rPr>
        <w:t>на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территории Рязанского</w:t>
      </w:r>
      <w:r w:rsidRPr="00E5714F">
        <w:rPr>
          <w:b/>
          <w:color w:val="auto"/>
          <w:spacing w:val="-67"/>
          <w:sz w:val="28"/>
        </w:rPr>
        <w:t xml:space="preserve">        </w:t>
      </w:r>
      <w:r w:rsidRPr="00E5714F">
        <w:rPr>
          <w:b/>
          <w:color w:val="auto"/>
          <w:sz w:val="28"/>
        </w:rPr>
        <w:t xml:space="preserve">муниципального образования» </w:t>
      </w:r>
    </w:p>
    <w:p w:rsidR="001865A6" w:rsidRPr="00E5714F" w:rsidRDefault="001865A6" w:rsidP="001865A6">
      <w:pPr>
        <w:pStyle w:val="a0"/>
        <w:spacing w:before="263" w:after="0"/>
        <w:ind w:left="673" w:right="124" w:firstLine="850"/>
        <w:jc w:val="both"/>
        <w:rPr>
          <w:color w:val="auto"/>
        </w:rPr>
      </w:pPr>
      <w:bookmarkStart w:id="0" w:name="В_соответствии_с_Гражданским_кодексом_Ро"/>
      <w:bookmarkEnd w:id="0"/>
      <w:r w:rsidRPr="00E5714F">
        <w:rPr>
          <w:color w:val="auto"/>
          <w:sz w:val="28"/>
        </w:rPr>
        <w:t>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соответствии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Гражданским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кодексом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Федерации,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06.10.2003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131-ФЗ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общих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принципах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 Российской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Федерации»,</w:t>
      </w:r>
      <w:r w:rsidRPr="00E5714F">
        <w:rPr>
          <w:color w:val="auto"/>
          <w:spacing w:val="2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11.02.1993</w:t>
      </w:r>
    </w:p>
    <w:p w:rsidR="001865A6" w:rsidRPr="00E5714F" w:rsidRDefault="001865A6" w:rsidP="001865A6">
      <w:pPr>
        <w:pStyle w:val="a0"/>
        <w:ind w:left="673" w:right="127"/>
        <w:jc w:val="both"/>
        <w:rPr>
          <w:color w:val="auto"/>
        </w:rPr>
      </w:pPr>
      <w:proofErr w:type="gramStart"/>
      <w:r w:rsidRPr="00E5714F">
        <w:rPr>
          <w:color w:val="auto"/>
          <w:sz w:val="28"/>
        </w:rPr>
        <w:t>№ 4462-1 «Об основах законодательства Российской Федерации о нотариате», от 27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июля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2010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210-ФЗ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"Об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-67"/>
          <w:sz w:val="28"/>
        </w:rPr>
        <w:t xml:space="preserve"> </w:t>
      </w:r>
      <w:r w:rsidRPr="00E5714F">
        <w:rPr>
          <w:color w:val="auto"/>
          <w:sz w:val="28"/>
        </w:rPr>
        <w:t>муниципальных услуг",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 19.07.2018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 № 204-ФЗ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 внесении изменений 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услуг»,</w:t>
      </w:r>
      <w:r w:rsidRPr="00E5714F">
        <w:rPr>
          <w:color w:val="auto"/>
          <w:spacing w:val="45"/>
          <w:sz w:val="28"/>
        </w:rPr>
        <w:t xml:space="preserve"> </w:t>
      </w:r>
      <w:r w:rsidRPr="00E5714F">
        <w:rPr>
          <w:color w:val="auto"/>
          <w:sz w:val="28"/>
        </w:rPr>
        <w:t>Приказом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Министерства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юстиции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Федерации</w:t>
      </w:r>
      <w:r w:rsidRPr="00E5714F">
        <w:rPr>
          <w:color w:val="auto"/>
          <w:spacing w:val="-68"/>
          <w:sz w:val="28"/>
        </w:rPr>
        <w:t xml:space="preserve"> </w:t>
      </w:r>
      <w:r w:rsidRPr="00E5714F">
        <w:rPr>
          <w:color w:val="auto"/>
          <w:sz w:val="28"/>
        </w:rPr>
        <w:t>от 06 июня 2017 года № 97 « Об утверждении Инструкции о порядке совершения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нотариальных действий главами местных администраций</w:t>
      </w:r>
      <w:proofErr w:type="gramEnd"/>
      <w:r w:rsidRPr="00E5714F">
        <w:rPr>
          <w:color w:val="auto"/>
          <w:sz w:val="28"/>
        </w:rPr>
        <w:t xml:space="preserve"> поселений и 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поселений,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главами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администраций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районов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 районов»,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руководствуясь Уставом Рязанского муниципального образования</w:t>
      </w:r>
      <w:r w:rsidRPr="00E5714F">
        <w:rPr>
          <w:color w:val="auto"/>
          <w:spacing w:val="1"/>
          <w:sz w:val="28"/>
        </w:rPr>
        <w:t>,</w:t>
      </w:r>
      <w:r w:rsidRPr="00E5714F">
        <w:rPr>
          <w:color w:val="auto"/>
          <w:sz w:val="28"/>
        </w:rPr>
        <w:t xml:space="preserve"> Администрация Рязанского муниципального образования </w:t>
      </w:r>
      <w:r w:rsidRPr="00E5714F">
        <w:rPr>
          <w:rFonts w:ascii="Sylfaen" w:hAnsi="Sylfaen"/>
          <w:b/>
          <w:color w:val="auto"/>
          <w:sz w:val="26"/>
        </w:rPr>
        <w:t>ПОСТАНОВЛЯЕТ</w:t>
      </w:r>
      <w:r w:rsidRPr="00E5714F">
        <w:rPr>
          <w:rFonts w:ascii="Sylfaen" w:hAnsi="Sylfaen"/>
          <w:color w:val="auto"/>
          <w:sz w:val="26"/>
        </w:rPr>
        <w:t>:</w:t>
      </w:r>
    </w:p>
    <w:p w:rsidR="00840380" w:rsidRPr="00840380" w:rsidRDefault="00840380" w:rsidP="001865A6">
      <w:pPr>
        <w:pStyle w:val="a5"/>
        <w:numPr>
          <w:ilvl w:val="0"/>
          <w:numId w:val="1"/>
        </w:numPr>
        <w:tabs>
          <w:tab w:val="left" w:pos="4782"/>
        </w:tabs>
        <w:spacing w:before="1" w:after="0" w:line="100" w:lineRule="atLeast"/>
        <w:ind w:firstLine="709"/>
        <w:rPr>
          <w:color w:val="auto"/>
          <w:sz w:val="28"/>
          <w:szCs w:val="28"/>
        </w:rPr>
      </w:pPr>
      <w:r w:rsidRPr="00840380">
        <w:rPr>
          <w:sz w:val="28"/>
          <w:szCs w:val="28"/>
        </w:rPr>
        <w:t>Дополнить пункт 10 абзацем 15 следующего содержания:</w:t>
      </w:r>
    </w:p>
    <w:p w:rsidR="00C47286" w:rsidRPr="00E5714F" w:rsidRDefault="00C47286" w:rsidP="00C47286">
      <w:pPr>
        <w:pStyle w:val="a5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C47286" w:rsidRPr="004C5AB3" w:rsidRDefault="004C5AB3" w:rsidP="00C47286">
      <w:pPr>
        <w:pStyle w:val="a5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  <w:r w:rsidRPr="004C5AB3">
        <w:rPr>
          <w:color w:val="auto"/>
          <w:sz w:val="28"/>
          <w:szCs w:val="28"/>
        </w:rPr>
        <w:t xml:space="preserve">«- Инвалиды I и II групп, дети-инвалиды и лица, их сопровождающие, обслуживаются вне очереди, а также пользуются правом внеочередного приема </w:t>
      </w:r>
      <w:r w:rsidRPr="004C5AB3">
        <w:rPr>
          <w:color w:val="auto"/>
          <w:sz w:val="28"/>
          <w:szCs w:val="28"/>
        </w:rPr>
        <w:lastRenderedPageBreak/>
        <w:t>руководителем и другими должностными лицами органов местного самоуправления</w:t>
      </w:r>
      <w:proofErr w:type="gramStart"/>
      <w:r w:rsidRPr="004C5AB3">
        <w:rPr>
          <w:color w:val="auto"/>
          <w:sz w:val="28"/>
          <w:szCs w:val="28"/>
        </w:rPr>
        <w:t>.»</w:t>
      </w:r>
      <w:proofErr w:type="gramEnd"/>
    </w:p>
    <w:p w:rsidR="00C47286" w:rsidRPr="00662A3B" w:rsidRDefault="001865A6" w:rsidP="00C47286">
      <w:pPr>
        <w:pStyle w:val="a5"/>
        <w:tabs>
          <w:tab w:val="left" w:pos="4782"/>
        </w:tabs>
        <w:ind w:left="1080" w:right="135" w:firstLine="0"/>
      </w:pPr>
      <w:r>
        <w:rPr>
          <w:sz w:val="28"/>
        </w:rPr>
        <w:t>2.</w:t>
      </w:r>
      <w:r w:rsidR="00C47286" w:rsidRPr="008E3B86">
        <w:rPr>
          <w:sz w:val="28"/>
        </w:rPr>
        <w:t>Настоящее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постановление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вступает в силу со дня его обнародования.</w:t>
      </w:r>
    </w:p>
    <w:p w:rsidR="004B0F22" w:rsidRDefault="001865A6" w:rsidP="00C47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="00C47286" w:rsidRPr="00C47286">
        <w:rPr>
          <w:rFonts w:ascii="Times New Roman" w:hAnsi="Times New Roman" w:cs="Times New Roman"/>
          <w:sz w:val="28"/>
        </w:rPr>
        <w:t>Контроль</w:t>
      </w:r>
      <w:r w:rsidR="00C47286" w:rsidRPr="00C47286">
        <w:rPr>
          <w:rFonts w:ascii="Times New Roman" w:hAnsi="Times New Roman" w:cs="Times New Roman"/>
          <w:spacing w:val="-7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proofErr w:type="gramEnd"/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выполнением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настоящего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постановления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оставляю</w:t>
      </w:r>
      <w:r w:rsidR="00C47286" w:rsidRPr="00C47286">
        <w:rPr>
          <w:rFonts w:ascii="Times New Roman" w:hAnsi="Times New Roman" w:cs="Times New Roman"/>
          <w:spacing w:val="-5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собой.</w:t>
      </w: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B53EAD" w:rsidRDefault="00B53EAD" w:rsidP="00B53E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Глава Рязанского</w:t>
      </w:r>
    </w:p>
    <w:p w:rsidR="00B53EAD" w:rsidRDefault="00B53EAD" w:rsidP="00B53E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муниципального образования                                      С.С. Никифоров</w:t>
      </w: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2C3566" w:rsidRDefault="002C3566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B53EAD" w:rsidRDefault="00B53EAD" w:rsidP="00C47286">
      <w:pPr>
        <w:jc w:val="center"/>
        <w:rPr>
          <w:rFonts w:ascii="Times New Roman" w:hAnsi="Times New Roman" w:cs="Times New Roman"/>
        </w:rPr>
      </w:pPr>
    </w:p>
    <w:p w:rsidR="00B53EAD" w:rsidRDefault="00B53EAD" w:rsidP="00C47286">
      <w:pPr>
        <w:jc w:val="center"/>
        <w:rPr>
          <w:rFonts w:ascii="Times New Roman" w:hAnsi="Times New Roman" w:cs="Times New Roman"/>
        </w:rPr>
      </w:pPr>
    </w:p>
    <w:p w:rsidR="00B53EAD" w:rsidRDefault="00B53EAD" w:rsidP="00C47286">
      <w:pPr>
        <w:jc w:val="center"/>
        <w:rPr>
          <w:rFonts w:ascii="Times New Roman" w:hAnsi="Times New Roman" w:cs="Times New Roman"/>
        </w:rPr>
      </w:pPr>
    </w:p>
    <w:p w:rsidR="00B53EAD" w:rsidRDefault="00B53EAD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  <w:spacing w:val="1"/>
        </w:rPr>
      </w:pPr>
      <w:r w:rsidRPr="00E5714F">
        <w:rPr>
          <w:color w:val="auto"/>
        </w:rPr>
        <w:lastRenderedPageBreak/>
        <w:t>Приложение к постановлению</w:t>
      </w:r>
      <w:r w:rsidRPr="00E5714F">
        <w:rPr>
          <w:color w:val="auto"/>
          <w:spacing w:val="1"/>
        </w:rPr>
        <w:t xml:space="preserve"> администрации</w:t>
      </w: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</w:rPr>
      </w:pPr>
      <w:r w:rsidRPr="00E5714F">
        <w:rPr>
          <w:color w:val="auto"/>
        </w:rPr>
        <w:t xml:space="preserve"> </w:t>
      </w:r>
      <w:r w:rsidRPr="00E5714F">
        <w:rPr>
          <w:color w:val="auto"/>
          <w:sz w:val="24"/>
          <w:szCs w:val="24"/>
        </w:rPr>
        <w:t>Рязанского</w:t>
      </w:r>
      <w:r>
        <w:rPr>
          <w:color w:val="auto"/>
        </w:rPr>
        <w:t xml:space="preserve"> муниципального</w:t>
      </w:r>
    </w:p>
    <w:p w:rsidR="006B14D7" w:rsidRPr="00E5714F" w:rsidRDefault="00705869" w:rsidP="00705869">
      <w:pPr>
        <w:pStyle w:val="a0"/>
        <w:spacing w:before="70" w:after="0"/>
        <w:ind w:right="924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</w:t>
      </w:r>
      <w:r w:rsidR="006B14D7" w:rsidRPr="00E5714F">
        <w:rPr>
          <w:color w:val="auto"/>
        </w:rPr>
        <w:t xml:space="preserve">образования от </w:t>
      </w:r>
      <w:r w:rsidR="00840380">
        <w:rPr>
          <w:color w:val="auto"/>
        </w:rPr>
        <w:t>17.12</w:t>
      </w:r>
      <w:r w:rsidR="006B14D7">
        <w:rPr>
          <w:color w:val="auto"/>
        </w:rPr>
        <w:t>.2024</w:t>
      </w:r>
      <w:r w:rsidR="006B14D7" w:rsidRPr="00E5714F">
        <w:rPr>
          <w:color w:val="auto"/>
          <w:spacing w:val="3"/>
        </w:rPr>
        <w:t xml:space="preserve"> </w:t>
      </w:r>
      <w:r w:rsidR="006B14D7" w:rsidRPr="00E5714F">
        <w:rPr>
          <w:color w:val="auto"/>
        </w:rPr>
        <w:t>г</w:t>
      </w:r>
      <w:r w:rsidR="006B14D7">
        <w:rPr>
          <w:color w:val="auto"/>
        </w:rPr>
        <w:t xml:space="preserve">. </w:t>
      </w:r>
      <w:r w:rsidR="006B14D7" w:rsidRPr="00E5714F">
        <w:rPr>
          <w:color w:val="auto"/>
          <w:spacing w:val="-2"/>
        </w:rPr>
        <w:t xml:space="preserve"> </w:t>
      </w:r>
      <w:r w:rsidR="006B14D7" w:rsidRPr="00E5714F">
        <w:rPr>
          <w:color w:val="auto"/>
        </w:rPr>
        <w:t>№</w:t>
      </w:r>
      <w:r w:rsidR="006B14D7" w:rsidRPr="00E5714F">
        <w:rPr>
          <w:color w:val="auto"/>
          <w:spacing w:val="1"/>
        </w:rPr>
        <w:t xml:space="preserve"> </w:t>
      </w:r>
      <w:r w:rsidR="00840380">
        <w:rPr>
          <w:color w:val="auto"/>
          <w:spacing w:val="1"/>
        </w:rPr>
        <w:t>60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ind w:left="1229" w:right="677"/>
        <w:jc w:val="center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</w:p>
    <w:p w:rsidR="006B14D7" w:rsidRPr="00E5714F" w:rsidRDefault="006B14D7" w:rsidP="006B14D7">
      <w:pPr>
        <w:pStyle w:val="a0"/>
        <w:spacing w:line="100" w:lineRule="atLeast"/>
        <w:ind w:left="1278" w:right="663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предоставления муниципальной услуги «Совершение нотариальных действий» на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территории</w:t>
      </w:r>
      <w:r w:rsidRPr="00E5714F">
        <w:rPr>
          <w:b/>
          <w:color w:val="auto"/>
          <w:spacing w:val="1"/>
          <w:sz w:val="28"/>
          <w:szCs w:val="28"/>
        </w:rPr>
        <w:t xml:space="preserve"> Рязанского </w:t>
      </w:r>
      <w:r w:rsidRPr="00E5714F">
        <w:rPr>
          <w:b/>
          <w:color w:val="auto"/>
          <w:sz w:val="28"/>
          <w:szCs w:val="28"/>
        </w:rPr>
        <w:t>муниципального образования»</w:t>
      </w:r>
    </w:p>
    <w:p w:rsidR="006B14D7" w:rsidRPr="00E5714F" w:rsidRDefault="006B14D7" w:rsidP="006B14D7">
      <w:pPr>
        <w:pStyle w:val="ab"/>
        <w:spacing w:before="7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before="1" w:after="0"/>
        <w:ind w:left="5336"/>
        <w:rPr>
          <w:color w:val="auto"/>
        </w:rPr>
      </w:pPr>
      <w:r w:rsidRPr="00E5714F">
        <w:rPr>
          <w:color w:val="auto"/>
          <w:sz w:val="28"/>
          <w:szCs w:val="28"/>
        </w:rPr>
        <w:t>Раздел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I</w:t>
      </w:r>
    </w:p>
    <w:p w:rsidR="006B14D7" w:rsidRPr="00E5714F" w:rsidRDefault="006B14D7" w:rsidP="006B14D7">
      <w:pPr>
        <w:pStyle w:val="a5"/>
        <w:tabs>
          <w:tab w:val="left" w:pos="7586"/>
        </w:tabs>
        <w:spacing w:line="274" w:lineRule="exact"/>
        <w:ind w:left="1440" w:firstLine="0"/>
        <w:rPr>
          <w:color w:val="auto"/>
        </w:rPr>
      </w:pPr>
      <w:r>
        <w:rPr>
          <w:b/>
          <w:color w:val="auto"/>
          <w:sz w:val="28"/>
          <w:szCs w:val="28"/>
        </w:rPr>
        <w:t>1.</w:t>
      </w:r>
      <w:r w:rsidRPr="00E5714F">
        <w:rPr>
          <w:b/>
          <w:color w:val="auto"/>
          <w:sz w:val="28"/>
          <w:szCs w:val="28"/>
        </w:rPr>
        <w:t>Общие</w:t>
      </w:r>
      <w:r w:rsidRPr="00E5714F">
        <w:rPr>
          <w:b/>
          <w:color w:val="auto"/>
          <w:spacing w:val="-6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положения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 регламент предоставления муниципальной услуги по совершению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предусмотренных законодательством в случае отсутствия в поселении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разработан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повышения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и доступности муниципальной услуги по совершению нотариальных действий,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определяет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требования к порядку их выполнения, порядок и формы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предоставлением муниципальной услуги, порядок обжалования заявителями 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принимаемых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FD0B6A">
        <w:rPr>
          <w:color w:val="auto"/>
          <w:sz w:val="28"/>
          <w:szCs w:val="28"/>
        </w:rPr>
        <w:t>Заявителями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муниципальной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услуги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физические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юридические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индивидуальные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предприниматели,</w:t>
      </w:r>
      <w:r>
        <w:rPr>
          <w:color w:val="auto"/>
          <w:sz w:val="28"/>
          <w:szCs w:val="28"/>
        </w:rPr>
        <w:t xml:space="preserve"> зарегистрированные по месту жительства или месту пребывания в Рязанском муниципальном образовании </w:t>
      </w:r>
      <w:proofErr w:type="spellStart"/>
      <w:r>
        <w:rPr>
          <w:color w:val="auto"/>
          <w:sz w:val="28"/>
          <w:szCs w:val="28"/>
        </w:rPr>
        <w:t>Турковского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Саратовской области,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их полномочные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представители,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которыми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 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представляющие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интересы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 в соответствии с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учредительными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документами</w:t>
      </w:r>
      <w:r w:rsidRPr="00FD0B6A">
        <w:rPr>
          <w:color w:val="auto"/>
          <w:spacing w:val="60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или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доверенностью,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заинтересованные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совершении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нотариального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засвидетельствовани</w:t>
      </w:r>
      <w:r>
        <w:rPr>
          <w:color w:val="auto"/>
          <w:sz w:val="28"/>
          <w:szCs w:val="28"/>
        </w:rPr>
        <w:t>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верности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копий</w:t>
      </w:r>
      <w:r w:rsidRPr="00FD0B6A">
        <w:rPr>
          <w:color w:val="auto"/>
          <w:spacing w:val="3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-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выписок из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ни</w:t>
      </w:r>
      <w:r>
        <w:rPr>
          <w:color w:val="auto"/>
          <w:sz w:val="28"/>
          <w:szCs w:val="28"/>
        </w:rPr>
        <w:t>х</w:t>
      </w:r>
      <w:r w:rsidRPr="00E5714F">
        <w:rPr>
          <w:color w:val="auto"/>
          <w:sz w:val="28"/>
          <w:szCs w:val="28"/>
        </w:rPr>
        <w:t>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Основными требованиями к информированию заявителей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наглядность форм предоставляемой информации; </w:t>
      </w:r>
      <w:r w:rsidRPr="00E5714F">
        <w:rPr>
          <w:color w:val="auto"/>
          <w:sz w:val="28"/>
          <w:szCs w:val="28"/>
        </w:rPr>
        <w:lastRenderedPageBreak/>
        <w:t>удобство и доступность получения информации;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консультации.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2.Требования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порядку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информирования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о</w:t>
      </w:r>
      <w:r w:rsidRPr="00E5714F">
        <w:rPr>
          <w:b/>
          <w:color w:val="auto"/>
          <w:spacing w:val="-1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предоставлении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Муниципальную услугу осуществляет администрация Рязанского муниципального образования (далее – Администрация муниципального образования).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 о месте нахождения и графике работы, а также иных реквизитов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представлена 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приложении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 настоящему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регламенту.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получена: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-непосредственно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z w:val="28"/>
          <w:szCs w:val="28"/>
        </w:rPr>
        <w:t>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почтовой, телефонной,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-посредством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 следующая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график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имена,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отчества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ответственных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номера телефонов, адрес электронной почты администрации поселения;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размеры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взыскиваемые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r:id="rId7">
        <w:r w:rsidRPr="00E5714F">
          <w:rPr>
            <w:rStyle w:val="-"/>
            <w:color w:val="auto"/>
            <w:sz w:val="28"/>
            <w:szCs w:val="28"/>
          </w:rPr>
          <w:t>кодексом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Основными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 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информированию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 являются: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-достоверность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-четкость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-полнота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-наглядность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-удобство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ind w:firstLine="36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- оперативность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информации.</w:t>
      </w:r>
    </w:p>
    <w:p w:rsidR="006B14D7" w:rsidRDefault="006B14D7" w:rsidP="006B14D7">
      <w:pPr>
        <w:pStyle w:val="a0"/>
        <w:spacing w:after="0" w:line="100" w:lineRule="atLeast"/>
        <w:ind w:firstLine="709"/>
        <w:jc w:val="both"/>
      </w:pPr>
      <w:r w:rsidRPr="00C76C19">
        <w:rPr>
          <w:color w:val="auto"/>
          <w:sz w:val="28"/>
          <w:szCs w:val="28"/>
        </w:rPr>
        <w:t>2.1.</w:t>
      </w:r>
      <w:r w:rsidRPr="00C7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в том числе с использованием официального интернет-сайта администрации,  непосредственно в подразделении,</w:t>
      </w:r>
      <w:r w:rsidRPr="00236EE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посредством личных кабинетов Единого портала  и Регионального портала - в случае подачи заявления через указанные порталы.</w:t>
      </w:r>
      <w:proofErr w:type="gramEnd"/>
      <w:r>
        <w:rPr>
          <w:sz w:val="28"/>
          <w:szCs w:val="28"/>
        </w:rPr>
        <w:t xml:space="preserve">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Правовые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Конституция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 Гражданский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Налоговый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06.10.2003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131-ФЗ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общих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принципах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02.05.2006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59-ФЗ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Основы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нотариате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11.02.1993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4462-14;</w:t>
      </w:r>
    </w:p>
    <w:p w:rsidR="006B14D7" w:rsidRPr="00E5714F" w:rsidRDefault="006B14D7" w:rsidP="006B14D7">
      <w:pPr>
        <w:pStyle w:val="a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          - Приказ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РФ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 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 нотариальных действий главами местных администраций поселений и 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 должностными лицами местного самоуправления поселений, главами местных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администраций муниципальных районов и специально уполномоченными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районов»;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Устав</w:t>
      </w:r>
      <w:r w:rsidRPr="00E5714F">
        <w:rPr>
          <w:color w:val="auto"/>
          <w:spacing w:val="-4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pacing w:val="-2"/>
          <w:sz w:val="28"/>
          <w:szCs w:val="28"/>
        </w:rPr>
        <w:t>4.Совершение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 действий.</w:t>
      </w:r>
      <w:r w:rsidRPr="00E5714F">
        <w:rPr>
          <w:b/>
          <w:color w:val="auto"/>
          <w:spacing w:val="4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Тайна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совершаемых</w:t>
      </w:r>
      <w:r w:rsidRPr="00E5714F">
        <w:rPr>
          <w:b/>
          <w:color w:val="auto"/>
          <w:spacing w:val="-13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при предъявлении всех необходимых для 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 государственной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тарифа</w:t>
      </w:r>
      <w:r w:rsidRPr="00E5714F">
        <w:rPr>
          <w:b/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 Нотариальные действия оказываются уполномоченному лицу при наличии 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подтверждающего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полномочия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представлять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интересы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Нотариальные действия совершаются в помещении администрации. </w:t>
      </w:r>
      <w:r w:rsidRPr="00E5714F">
        <w:rPr>
          <w:color w:val="auto"/>
          <w:spacing w:val="-7"/>
          <w:sz w:val="28"/>
          <w:szCs w:val="28"/>
        </w:rPr>
        <w:t>Нотариальные действия</w:t>
      </w:r>
      <w:r w:rsidRPr="00E5714F">
        <w:rPr>
          <w:color w:val="auto"/>
          <w:spacing w:val="-6"/>
          <w:sz w:val="28"/>
          <w:szCs w:val="28"/>
        </w:rPr>
        <w:t xml:space="preserve"> могут быть совершены </w:t>
      </w:r>
      <w:r w:rsidRPr="00E5714F">
        <w:rPr>
          <w:color w:val="auto"/>
          <w:spacing w:val="-5"/>
          <w:sz w:val="28"/>
          <w:szCs w:val="28"/>
        </w:rPr>
        <w:t>вне помещения администрации в исключительных случаях - если граждане, 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которых они совершаются, в связи с тяжелой болезнью, </w:t>
      </w:r>
      <w:r w:rsidRPr="00E5714F">
        <w:rPr>
          <w:color w:val="auto"/>
          <w:spacing w:val="-2"/>
          <w:sz w:val="28"/>
          <w:szCs w:val="28"/>
        </w:rPr>
        <w:t>инвалидностью или по другой уважительной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причине не могут явиться в помещение администрации. Если нотариальные </w:t>
      </w:r>
      <w:r w:rsidRPr="00E5714F">
        <w:rPr>
          <w:color w:val="auto"/>
          <w:spacing w:val="-4"/>
          <w:sz w:val="28"/>
          <w:szCs w:val="28"/>
        </w:rPr>
        <w:t>действия совершаются вне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помещения администрации, то в удостоверительной надписи на документе и в реестре для </w:t>
      </w:r>
      <w:r w:rsidRPr="00E5714F">
        <w:rPr>
          <w:color w:val="auto"/>
          <w:spacing w:val="-4"/>
          <w:sz w:val="28"/>
          <w:szCs w:val="28"/>
        </w:rPr>
        <w:t>регистрации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действий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записывается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место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совершения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адреса.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Нотариальные действия совершаются для лиц, зарегистрированных по месту 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пребывания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Рязанском</w:t>
      </w:r>
      <w:r w:rsidRPr="00E5714F">
        <w:rPr>
          <w:color w:val="auto"/>
          <w:sz w:val="28"/>
          <w:szCs w:val="28"/>
        </w:rPr>
        <w:t xml:space="preserve"> муниципальном образовании.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Должностные лица администрации </w:t>
      </w:r>
      <w:r w:rsidRPr="00E5714F">
        <w:rPr>
          <w:color w:val="auto"/>
          <w:spacing w:val="-3"/>
          <w:sz w:val="28"/>
          <w:szCs w:val="28"/>
        </w:rPr>
        <w:t>не вправе для совершения нотариальных действий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выезжать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пределы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территории</w:t>
      </w:r>
      <w:r w:rsidRPr="00E5714F">
        <w:rPr>
          <w:color w:val="auto"/>
          <w:spacing w:val="-21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9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Должностные лица администрации не вправе совершать </w:t>
      </w:r>
      <w:r w:rsidRPr="00E5714F">
        <w:rPr>
          <w:color w:val="auto"/>
          <w:spacing w:val="-1"/>
          <w:sz w:val="28"/>
          <w:szCs w:val="28"/>
        </w:rPr>
        <w:t>нотариальные действия на свое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имя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своего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имени,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своих </w:t>
      </w:r>
      <w:r w:rsidRPr="00E5714F">
        <w:rPr>
          <w:color w:val="auto"/>
          <w:spacing w:val="-8"/>
          <w:sz w:val="28"/>
          <w:szCs w:val="28"/>
        </w:rPr>
        <w:t>супругов,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своих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близких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родственников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(родителей,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детей,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внуков).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(консультировании) заинтересованных лиц, должностные лица администрации обязаны соблюдать </w:t>
      </w:r>
      <w:r w:rsidRPr="00E5714F">
        <w:rPr>
          <w:color w:val="auto"/>
          <w:spacing w:val="-6"/>
          <w:sz w:val="28"/>
          <w:szCs w:val="28"/>
        </w:rPr>
        <w:t>тайну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совершаемых нотариальных действий, в связи, </w:t>
      </w:r>
      <w:r w:rsidRPr="00E5714F">
        <w:rPr>
          <w:color w:val="auto"/>
          <w:spacing w:val="-3"/>
          <w:sz w:val="28"/>
          <w:szCs w:val="28"/>
        </w:rPr>
        <w:t>с чем им запрещается разглашать сведения, оглашать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которые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стали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известны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связи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совершением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том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числе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 полномочий или увольнения с муниципальной службы, за 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Правила о соблюдении тайны нотариальных действий распространяются </w:t>
      </w:r>
      <w:r w:rsidRPr="00E5714F">
        <w:rPr>
          <w:color w:val="auto"/>
          <w:spacing w:val="-3"/>
          <w:sz w:val="28"/>
          <w:szCs w:val="28"/>
        </w:rPr>
        <w:t>также на лиц,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которым о совершении нотариальных действий стало известно в связи с выполнением ими служебных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обязанностей.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f0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5.Перечень</w:t>
      </w:r>
      <w:r w:rsidRPr="00E5714F">
        <w:rPr>
          <w:b/>
          <w:color w:val="auto"/>
          <w:spacing w:val="-1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документов,</w:t>
      </w:r>
      <w:r w:rsidRPr="00E5714F">
        <w:rPr>
          <w:b/>
          <w:color w:val="auto"/>
          <w:spacing w:val="-24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необходимых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для</w:t>
      </w:r>
      <w:r w:rsidRPr="00E5714F">
        <w:rPr>
          <w:b/>
          <w:color w:val="auto"/>
          <w:spacing w:val="-2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 услуги,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требования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представляемым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документам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106"/>
        </w:tabs>
        <w:spacing w:line="266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представляет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следующие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документы: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4758"/>
        </w:tabs>
        <w:spacing w:before="3" w:after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доверенностей: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а)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физическое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лицо: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паспорт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заявителя,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либо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иной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документ,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удостоверяющий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личность,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соответствии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действующим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законодательством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Российской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доказательство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уплаты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государственной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3" w:after="0" w:line="228" w:lineRule="auto"/>
        <w:jc w:val="left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б) представитель юридического </w:t>
      </w:r>
      <w:r w:rsidRPr="00E5714F">
        <w:rPr>
          <w:color w:val="auto"/>
          <w:spacing w:val="-4"/>
          <w:sz w:val="28"/>
          <w:szCs w:val="28"/>
        </w:rPr>
        <w:t>лица, имеющий право действовать без доверенности от имени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лица: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учредительные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6" w:after="0" w:line="228" w:lineRule="auto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подтверждающие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полномочия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представителя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лица,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имеющего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1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подтверждающие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его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избрание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(назначение),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составленные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соответствии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порядком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избрания (назначения), установленным </w:t>
      </w:r>
      <w:r w:rsidRPr="00E5714F">
        <w:rPr>
          <w:color w:val="auto"/>
          <w:spacing w:val="-9"/>
          <w:sz w:val="28"/>
          <w:szCs w:val="28"/>
        </w:rPr>
        <w:t xml:space="preserve">уставом юридического </w:t>
      </w:r>
      <w:r w:rsidRPr="00E5714F">
        <w:rPr>
          <w:color w:val="auto"/>
          <w:spacing w:val="-9"/>
          <w:sz w:val="28"/>
          <w:szCs w:val="28"/>
        </w:rPr>
        <w:lastRenderedPageBreak/>
        <w:t>лица (например, протокол общего собрания,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протокол заседания правления об избрании (назначении), приказ </w:t>
      </w:r>
      <w:r w:rsidRPr="00E5714F">
        <w:rPr>
          <w:color w:val="auto"/>
          <w:spacing w:val="-6"/>
          <w:sz w:val="28"/>
          <w:szCs w:val="28"/>
        </w:rPr>
        <w:t>о назначении директором (генеральным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директором));</w:t>
      </w:r>
    </w:p>
    <w:p w:rsidR="006B14D7" w:rsidRPr="00E5714F" w:rsidRDefault="006B14D7" w:rsidP="006B14D7">
      <w:pPr>
        <w:pStyle w:val="ab"/>
        <w:spacing w:before="1" w:after="0"/>
        <w:ind w:left="1523" w:firstLine="0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доказательство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уплаты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государственной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пошлины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5" w:after="0" w:line="228" w:lineRule="auto"/>
        <w:ind w:left="1470" w:right="766" w:firstLine="52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в) представитель юридического лица, действующий </w:t>
      </w:r>
      <w:r w:rsidRPr="00E5714F">
        <w:rPr>
          <w:color w:val="auto"/>
          <w:spacing w:val="-6"/>
          <w:sz w:val="28"/>
          <w:szCs w:val="28"/>
        </w:rPr>
        <w:t>по доверенности юридического лица: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учредительные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юридического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3" w:after="0"/>
        <w:ind w:right="109" w:firstLine="797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от имени юридического лица за подписью </w:t>
      </w:r>
      <w:r w:rsidRPr="00E5714F">
        <w:rPr>
          <w:color w:val="auto"/>
          <w:spacing w:val="-1"/>
          <w:sz w:val="28"/>
          <w:szCs w:val="28"/>
        </w:rPr>
        <w:t>его руководителя или иного лица,</w:t>
      </w:r>
      <w:r w:rsidRPr="00E5714F">
        <w:rPr>
          <w:color w:val="auto"/>
          <w:sz w:val="28"/>
          <w:szCs w:val="28"/>
        </w:rPr>
        <w:t xml:space="preserve"> уполномоченного на это его учредительными документами, с приложением оттиска печати этой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организации;</w:t>
      </w:r>
    </w:p>
    <w:p w:rsidR="006B14D7" w:rsidRPr="00E5714F" w:rsidRDefault="006B14D7" w:rsidP="006B14D7">
      <w:pPr>
        <w:pStyle w:val="ab"/>
        <w:spacing w:line="274" w:lineRule="exact"/>
        <w:ind w:left="1470" w:firstLine="0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spacing w:before="3" w:after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них: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заявителя,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либо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представленные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для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свидетельствования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выписок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объем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которых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превышает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один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лист,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должны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быть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прошиты,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пронумерованы;</w:t>
      </w:r>
    </w:p>
    <w:p w:rsidR="006B14D7" w:rsidRPr="00E5714F" w:rsidRDefault="006B14D7" w:rsidP="006B14D7">
      <w:pPr>
        <w:pStyle w:val="ab"/>
        <w:spacing w:line="271" w:lineRule="exact"/>
        <w:ind w:left="138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документах:</w:t>
      </w:r>
    </w:p>
    <w:p w:rsidR="006B14D7" w:rsidRPr="00E5714F" w:rsidRDefault="006B14D7" w:rsidP="006B14D7">
      <w:pPr>
        <w:pStyle w:val="ab"/>
        <w:spacing w:line="100" w:lineRule="atLeast"/>
        <w:ind w:right="105" w:firstLine="720"/>
        <w:jc w:val="left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либо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удостоверяющий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личность,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z w:val="28"/>
          <w:szCs w:val="28"/>
        </w:rPr>
        <w:t xml:space="preserve"> с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39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232"/>
        </w:tabs>
        <w:spacing w:before="5" w:after="0" w:line="228" w:lineRule="auto"/>
        <w:ind w:right="12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3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имущества:</w:t>
      </w:r>
    </w:p>
    <w:p w:rsidR="006B14D7" w:rsidRPr="00E5714F" w:rsidRDefault="006B14D7" w:rsidP="006B14D7">
      <w:pPr>
        <w:pStyle w:val="ab"/>
        <w:ind w:right="111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заявитель </w:t>
      </w:r>
      <w:r w:rsidRPr="00E5714F">
        <w:rPr>
          <w:color w:val="auto"/>
          <w:spacing w:val="-7"/>
          <w:sz w:val="28"/>
          <w:szCs w:val="28"/>
        </w:rPr>
        <w:t>представляет документ, подтверждающий факт смерти наследодателя (объявления его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судом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умершим),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место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открытия </w:t>
      </w:r>
      <w:r w:rsidRPr="00E5714F">
        <w:rPr>
          <w:color w:val="auto"/>
          <w:spacing w:val="-10"/>
          <w:sz w:val="28"/>
          <w:szCs w:val="28"/>
        </w:rPr>
        <w:t>наследства,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факт </w:t>
      </w:r>
      <w:r w:rsidRPr="00E5714F">
        <w:rPr>
          <w:color w:val="auto"/>
          <w:spacing w:val="-10"/>
          <w:sz w:val="28"/>
          <w:szCs w:val="28"/>
        </w:rPr>
        <w:t>принадлежности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наследодателю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имущества,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принятии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также:</w:t>
      </w:r>
    </w:p>
    <w:p w:rsidR="006B14D7" w:rsidRPr="00E5714F" w:rsidRDefault="006B14D7" w:rsidP="006B14D7">
      <w:pPr>
        <w:pStyle w:val="ab"/>
        <w:spacing w:line="100" w:lineRule="atLeast"/>
        <w:ind w:right="111" w:firstLine="79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наследник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документально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подтвердил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наличие</w:t>
      </w:r>
      <w:r w:rsidRPr="00E5714F">
        <w:rPr>
          <w:color w:val="auto"/>
          <w:spacing w:val="-3"/>
          <w:sz w:val="28"/>
          <w:szCs w:val="28"/>
        </w:rPr>
        <w:t xml:space="preserve"> отношений,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являющихся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основанием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закону,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100" w:lineRule="atLeast"/>
        <w:ind w:left="1470" w:right="111" w:firstLine="0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исполнитель завещания документально </w:t>
      </w:r>
      <w:r w:rsidRPr="00E5714F">
        <w:rPr>
          <w:color w:val="auto"/>
          <w:spacing w:val="-7"/>
          <w:sz w:val="28"/>
          <w:szCs w:val="28"/>
        </w:rPr>
        <w:t>подтвердил, что он является исполнителем завещания;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другое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лицо,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действующее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интересах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документально</w:t>
      </w:r>
    </w:p>
    <w:p w:rsidR="006B14D7" w:rsidRPr="00E5714F" w:rsidRDefault="006B14D7" w:rsidP="006B14D7">
      <w:pPr>
        <w:pStyle w:val="ab"/>
        <w:spacing w:line="271" w:lineRule="exact"/>
        <w:ind w:firstLine="0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подтвердило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наличие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интересах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наследственного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658"/>
        </w:tabs>
        <w:spacing w:line="228" w:lineRule="auto"/>
        <w:ind w:right="741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-9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вправе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заявителя: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-представления документов и информации или осуществления действий, представление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возникающие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 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23"/>
        <w:rPr>
          <w:color w:val="auto"/>
        </w:rPr>
      </w:pPr>
      <w:bookmarkStart w:id="1" w:name="-представления_документов_и_информации,_"/>
      <w:bookmarkEnd w:id="1"/>
      <w:proofErr w:type="gramStart"/>
      <w:r w:rsidRPr="00E5714F">
        <w:rPr>
          <w:color w:val="auto"/>
          <w:sz w:val="28"/>
          <w:szCs w:val="28"/>
        </w:rPr>
        <w:t>-представления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субъектов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 Федерации и муниципальными правовыми актами находятся в распоряжении 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подведомственных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 участвующих в предоставлении муниципальных услуг, за исключением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предусмотренных частью 6 статьи 7 </w:t>
      </w:r>
      <w:hyperlink r:id="rId8">
        <w:r w:rsidRPr="00E5714F">
          <w:rPr>
            <w:rStyle w:val="-"/>
            <w:color w:val="auto"/>
            <w:sz w:val="28"/>
            <w:szCs w:val="28"/>
          </w:rPr>
          <w:t>Федерального закона от 27 июля 2010 г. № 210-ФЗ «Об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hyperlink r:id="rId9">
        <w:r w:rsidRPr="00E5714F">
          <w:rPr>
            <w:rStyle w:val="-"/>
            <w:color w:val="auto"/>
            <w:sz w:val="28"/>
            <w:szCs w:val="28"/>
          </w:rPr>
          <w:t>организации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предоставления</w:t>
        </w:r>
        <w:proofErr w:type="gramEnd"/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государственных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муниципальных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услуг</w:t>
        </w:r>
      </w:hyperlink>
      <w:r w:rsidRPr="00E5714F">
        <w:rPr>
          <w:color w:val="auto"/>
          <w:sz w:val="28"/>
          <w:szCs w:val="28"/>
        </w:rPr>
        <w:t>»;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779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случаев:</w:t>
      </w:r>
    </w:p>
    <w:p w:rsidR="006B14D7" w:rsidRPr="00E5714F" w:rsidRDefault="006B14D7" w:rsidP="006B14D7">
      <w:pPr>
        <w:pStyle w:val="ab"/>
        <w:spacing w:before="1" w:after="0"/>
        <w:ind w:right="1148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-изменение требований нормативных правовых актов, касающихся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подачи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-наличие ошибок в заявлении о предоставлении муниципальной услуги и документах,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874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предоставлении</w:t>
      </w:r>
      <w:proofErr w:type="gramEnd"/>
      <w:r w:rsidRPr="00E5714F">
        <w:rPr>
          <w:color w:val="auto"/>
          <w:sz w:val="28"/>
          <w:szCs w:val="28"/>
        </w:rPr>
        <w:t xml:space="preserve"> муниципальной услуги и не включенных в представленный ранее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комплект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документов;</w:t>
      </w:r>
    </w:p>
    <w:p w:rsidR="006B14D7" w:rsidRPr="00E5714F" w:rsidRDefault="006B14D7" w:rsidP="006B14D7">
      <w:pPr>
        <w:pStyle w:val="ab"/>
        <w:spacing w:before="4" w:after="0"/>
        <w:ind w:right="190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-истечение срока действия документов или изменение информации 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 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570"/>
        <w:jc w:val="left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-выявление документально подтвержденного факта (признаков) ошибочного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противоправного действия (бездействия) органа, 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 услугу, муниципального служащего, предусмотренной частью 1.1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16 Федерального закона от 27 июля 2010 года № 210-ФЗ «Об организации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государственных и муниципальных услуг», при 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отказе </w:t>
      </w:r>
      <w:r w:rsidRPr="00E5714F">
        <w:rPr>
          <w:color w:val="auto"/>
          <w:sz w:val="28"/>
          <w:szCs w:val="28"/>
        </w:rPr>
        <w:lastRenderedPageBreak/>
        <w:t>в приеме документов, необходимых для предоставления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либо в предоставлении муниципальной услуги, о чем в письменном виде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 руководителя</w:t>
      </w:r>
      <w:proofErr w:type="gramEnd"/>
      <w:r w:rsidRPr="00E5714F">
        <w:rPr>
          <w:color w:val="auto"/>
          <w:sz w:val="28"/>
          <w:szCs w:val="28"/>
        </w:rPr>
        <w:t xml:space="preserve"> органа, предоставляющего муниципальную 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уведомляется заявитель;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202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должны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соответствовать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следующим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требованиям: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1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текст нотариально удостоверяемого документа написан ясно и четко, относящиеся 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числа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обозначены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хотя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один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словами;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48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физических лиц в тексте нотариально удостоверяемого документа 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рождения,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гражданство, пол, наименование и реквизиты документа, удостоверяющего личность, адрес 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37"/>
        </w:tabs>
        <w:ind w:right="12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 отношении 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в тексте 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идентификационный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налогоплательщика,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 органа, осуществившего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 причины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 учет,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 (место нахождения) постоянно действующего исполнительного органа (в случае отсутствия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постоянно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proofErr w:type="gramEnd"/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наличие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66"/>
        </w:tabs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приписки,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зачеркнутые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неоговоренные исправления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исполнены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21"/>
        </w:tabs>
        <w:spacing w:before="1" w:after="0"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Не принимаются для совершения нотариальных действий документы, не отвечающие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п.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5.3.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865"/>
        </w:tabs>
        <w:spacing w:before="4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подлежащий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неправильно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неграмотно, должностное лицо администрации может предложить обратившемуся за совершением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новый.</w:t>
      </w:r>
    </w:p>
    <w:p w:rsidR="006B14D7" w:rsidRPr="00E5714F" w:rsidRDefault="006B14D7" w:rsidP="006B14D7">
      <w:pPr>
        <w:pStyle w:val="ab"/>
        <w:spacing w:before="2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149"/>
        </w:tabs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6.Оплата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нотариальных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действий,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совершаемых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должностными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лицами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администрации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01"/>
        </w:tabs>
        <w:spacing w:line="100" w:lineRule="atLeast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 xml:space="preserve"> Оплата нотариальных действий, совершаемых должностными лицами администрации,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Основ: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предусмотрена обязательная нотариальная форма, взимается государственная пошлина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ставкам,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333.24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учетом</w:t>
      </w:r>
    </w:p>
    <w:p w:rsidR="006B14D7" w:rsidRPr="00E5714F" w:rsidRDefault="006B14D7" w:rsidP="006B14D7">
      <w:pPr>
        <w:pStyle w:val="ab"/>
        <w:spacing w:before="66" w:after="0" w:line="100" w:lineRule="atLeast"/>
        <w:ind w:right="128" w:firstLine="0"/>
        <w:rPr>
          <w:color w:val="auto"/>
        </w:rPr>
      </w:pPr>
      <w:r w:rsidRPr="00E5714F">
        <w:rPr>
          <w:color w:val="auto"/>
          <w:sz w:val="28"/>
          <w:szCs w:val="28"/>
        </w:rPr>
        <w:t>особенностей 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 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 статьей 333.25 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не предусмотрена обязательная нотариальная форма, взимается нотариальный тариф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размере,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22.1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7"/>
        </w:tabs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 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подпунктами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333.35,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333.38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3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Факт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соответствующим органом или учреждением по форме, установленной Министерством финансов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b"/>
        <w:spacing w:before="3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076"/>
        </w:tabs>
        <w:spacing w:line="27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 xml:space="preserve"> Исключен.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927"/>
        </w:tabs>
        <w:spacing w:before="92" w:after="0" w:line="228" w:lineRule="auto"/>
        <w:ind w:left="0" w:right="1305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8.Перечень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оснований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приостановления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0"/>
        <w:tabs>
          <w:tab w:val="left" w:pos="792"/>
        </w:tabs>
        <w:spacing w:line="273" w:lineRule="exact"/>
        <w:rPr>
          <w:color w:val="auto"/>
        </w:rPr>
      </w:pP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случае:</w:t>
      </w: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spacing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истребования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дополнительных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 лиц;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экспертизу.</w:t>
      </w:r>
    </w:p>
    <w:p w:rsidR="006B14D7" w:rsidRPr="00E5714F" w:rsidRDefault="006B14D7" w:rsidP="006B14D7">
      <w:pPr>
        <w:pStyle w:val="ab"/>
        <w:spacing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Совершение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8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8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8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отложено,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8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8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8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законом необходимо запросить заинтересованных лиц об отсутствии у них возражений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0"/>
        <w:tabs>
          <w:tab w:val="left" w:pos="1951"/>
        </w:tabs>
        <w:spacing w:line="100" w:lineRule="atLeast"/>
        <w:ind w:right="116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       Срок отложения совершения нотариального </w:t>
      </w:r>
      <w:r w:rsidRPr="00E5714F">
        <w:rPr>
          <w:color w:val="auto"/>
          <w:spacing w:val="-4"/>
          <w:sz w:val="28"/>
          <w:szCs w:val="28"/>
        </w:rPr>
        <w:t>действия не может превышать месяца со дня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вынесения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постановления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отложении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совершения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нотариального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действия.</w:t>
      </w:r>
    </w:p>
    <w:p w:rsidR="006B14D7" w:rsidRPr="00E5714F" w:rsidRDefault="006B14D7" w:rsidP="006B14D7">
      <w:pPr>
        <w:pStyle w:val="a0"/>
        <w:tabs>
          <w:tab w:val="left" w:pos="2023"/>
        </w:tabs>
        <w:ind w:right="11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По заявлению заинтересованного лица, оспаривающего в суде право или факт,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удостоверением которого обратилось другое заинтересованное лицо, совершение нотариального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 быть отложено на срок не более десяти дней. Если в течение этого срока от суда не 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 заявления,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 совершено.</w:t>
      </w:r>
    </w:p>
    <w:p w:rsidR="006B14D7" w:rsidRPr="00E5714F" w:rsidRDefault="006B14D7" w:rsidP="006B14D7">
      <w:pPr>
        <w:pStyle w:val="a0"/>
        <w:tabs>
          <w:tab w:val="left" w:pos="1975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В случае получения от суда сообщения о поступлении заявления заинтересованного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лица, оспаривающего право или </w:t>
      </w:r>
      <w:proofErr w:type="gramStart"/>
      <w:r w:rsidRPr="00E5714F">
        <w:rPr>
          <w:color w:val="auto"/>
          <w:sz w:val="28"/>
          <w:szCs w:val="28"/>
        </w:rPr>
        <w:t>факт, об удостоверении</w:t>
      </w:r>
      <w:proofErr w:type="gramEnd"/>
      <w:r w:rsidRPr="00E5714F">
        <w:rPr>
          <w:color w:val="auto"/>
          <w:sz w:val="28"/>
          <w:szCs w:val="28"/>
        </w:rPr>
        <w:t xml:space="preserve"> которого просит другое заинтересованное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 приостанавливается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судом.</w:t>
      </w:r>
    </w:p>
    <w:p w:rsidR="006B14D7" w:rsidRPr="00E5714F" w:rsidRDefault="006B14D7" w:rsidP="006B14D7">
      <w:pPr>
        <w:pStyle w:val="ab"/>
        <w:spacing w:before="4" w:after="0"/>
        <w:ind w:left="0" w:firstLine="0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11771"/>
        </w:tabs>
        <w:ind w:left="2269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9.Делопроизводство.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Реестр.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0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осуществляют нотариальное делопроизводство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делопроизводства,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утверждаемыми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совместно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Федеральной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палатой.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8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Все 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 совершаемые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 в реестре для регистрации нотариальных действий, форма которого утверждена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66"/>
        </w:tabs>
        <w:ind w:right="464"/>
        <w:rPr>
          <w:color w:val="auto"/>
        </w:rPr>
      </w:pPr>
      <w:r w:rsidRPr="00E5714F">
        <w:rPr>
          <w:color w:val="auto"/>
          <w:sz w:val="28"/>
          <w:szCs w:val="28"/>
        </w:rPr>
        <w:t>Каждому нотариальному действию присваивается отдельный порядковый номер.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 под которым нотариальное действие зарегистрировано в реестре, указывается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 самоуправления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надписях.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653"/>
        </w:tabs>
        <w:rPr>
          <w:color w:val="auto"/>
        </w:rPr>
      </w:pPr>
      <w:r w:rsidRPr="00E5714F">
        <w:rPr>
          <w:color w:val="auto"/>
          <w:sz w:val="28"/>
          <w:szCs w:val="28"/>
        </w:rPr>
        <w:t>Реестры должны быть прошнурованы, листы их пронумерованы. Запись о количестве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 подписью главы</w:t>
      </w:r>
      <w:r w:rsidRPr="00E5714F">
        <w:rPr>
          <w:color w:val="auto"/>
          <w:sz w:val="28"/>
        </w:rPr>
        <w:t xml:space="preserve"> Рязанского муниципального образования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spacing w:before="66" w:after="0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Регистрация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чернилами (шариковой ручкой) синего, голубого или фиолетового цвета и только </w:t>
      </w:r>
      <w:r w:rsidRPr="00E5714F">
        <w:rPr>
          <w:color w:val="auto"/>
          <w:sz w:val="28"/>
          <w:szCs w:val="28"/>
        </w:rPr>
        <w:lastRenderedPageBreak/>
        <w:t>после того, как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допускаются.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Внесенные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оговорены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25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28"/>
        </w:tabs>
        <w:spacing w:before="1" w:after="0" w:line="100" w:lineRule="atLeast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Сведения (документы)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 нотариальных действиях 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действия.</w:t>
      </w:r>
    </w:p>
    <w:p w:rsidR="006B14D7" w:rsidRPr="00E5714F" w:rsidRDefault="006B14D7" w:rsidP="006B14D7">
      <w:pPr>
        <w:pStyle w:val="ab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уголовными,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</w:t>
      </w:r>
      <w:proofErr w:type="gramStart"/>
      <w:r w:rsidRPr="00E5714F">
        <w:rPr>
          <w:color w:val="auto"/>
          <w:sz w:val="28"/>
          <w:szCs w:val="28"/>
        </w:rPr>
        <w:t>в-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3"/>
        </w:tabs>
        <w:spacing w:before="3" w:after="0"/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Должностные лица администрации выдают выписки из 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нотариальных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действий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письменному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заявлению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имени или 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 в их производстве уголовными, гражданскими или административными делами,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proofErr w:type="gramEnd"/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before="3" w:after="0" w:line="228" w:lineRule="auto"/>
        <w:ind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>Удостоверительная надпись о засвидетельствовании верности выписки из реестра совершается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</w:p>
    <w:p w:rsidR="006B14D7" w:rsidRPr="00E5714F" w:rsidRDefault="006B14D7" w:rsidP="006B14D7">
      <w:pPr>
        <w:pStyle w:val="ab"/>
        <w:spacing w:before="4" w:after="0"/>
        <w:ind w:right="127" w:firstLine="0"/>
        <w:rPr>
          <w:color w:val="auto"/>
        </w:rPr>
      </w:pP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 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56"/>
        </w:tabs>
        <w:spacing w:line="100" w:lineRule="atLeast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Нотариальное делопроизводство ведется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языке,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proofErr w:type="gramStart"/>
      <w:r w:rsidRPr="00E5714F">
        <w:rPr>
          <w:color w:val="auto"/>
          <w:spacing w:val="2"/>
          <w:sz w:val="28"/>
          <w:szCs w:val="28"/>
        </w:rPr>
        <w:t xml:space="preserve"> 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796"/>
        </w:tabs>
        <w:rPr>
          <w:color w:val="auto"/>
        </w:rPr>
      </w:pP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на хранение, акты описи наследственного имущества, документы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принятию мер по управлению наследственным имуществом, в том числе экземпляры 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spacing w:line="228" w:lineRule="auto"/>
        <w:ind w:right="133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По просьбе лиц, обратившихся за удостоверением доверенностей, в делах 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предоставленные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1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приобщаются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оставляемым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 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мер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наследственным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При невозможности оставления подлинных документов (например, доверенности,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выданной с правом передоверия) в администрации остаются копии этих документов. На 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"С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верно"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собственноручно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6"/>
        </w:tabs>
        <w:ind w:right="11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Документы, удостоверяющие личность обратившихся за совершением нотариальных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граждан, их представителей или представителей юридических лиц, свидетелей,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 обратившегося за совершением нотариального действия, а также переводчика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, возвращаются представившим их лицам без оставления копий, но в реестре для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 нотариальных действий записываются наименование документа, его серия и 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выдачи,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документ.</w:t>
      </w:r>
    </w:p>
    <w:p w:rsidR="006B14D7" w:rsidRPr="00E5714F" w:rsidRDefault="006B14D7" w:rsidP="006B14D7">
      <w:pPr>
        <w:pStyle w:val="a0"/>
        <w:tabs>
          <w:tab w:val="left" w:pos="8169"/>
        </w:tabs>
        <w:spacing w:before="1" w:after="0"/>
        <w:ind w:left="1522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утраты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 дубликаты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утраченных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7399"/>
        </w:tabs>
        <w:spacing w:before="3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соблюдением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5,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28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77"/>
        </w:tabs>
        <w:spacing w:line="100" w:lineRule="atLeast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Дубликат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весь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имеющуюся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удостоверительную надпись.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На дубликате совершается удостоверительная </w:t>
      </w:r>
      <w:r w:rsidRPr="00E5714F">
        <w:rPr>
          <w:color w:val="auto"/>
          <w:spacing w:val="-7"/>
          <w:sz w:val="28"/>
          <w:szCs w:val="28"/>
        </w:rPr>
        <w:t>надпись о выдаче дубликата документа по форме,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утвержденной </w:t>
      </w:r>
      <w:r w:rsidRPr="00E5714F">
        <w:rPr>
          <w:color w:val="auto"/>
          <w:spacing w:val="-7"/>
          <w:sz w:val="28"/>
          <w:szCs w:val="28"/>
        </w:rPr>
        <w:t>Приказом Министерства юстиции Российской Федерации от 27 декабря 2016 г. № 313 «Об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1"/>
        <w:tabs>
          <w:tab w:val="left" w:pos="13881"/>
        </w:tabs>
        <w:ind w:left="2776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lastRenderedPageBreak/>
        <w:t>10.Требования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помещениям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58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71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Рабочие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специалистов, ответственных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оборудуются компьютерами и оргтехникой, позволяющими организовать 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объеме.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42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Места для проведения личного приема граждан оборудуются стульями, столами,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канцелярскими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написания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стендами.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225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ожидания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 санитарным требованиям, обеспечивать комфортность пребывания заявителей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оптимальные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181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санитарно-гигиеническим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пожарной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безопасности, безопасности труда, а также обеспечивать беспрепятственный доступ 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 инвалидов,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маломобильных</w:t>
      </w:r>
      <w:proofErr w:type="spell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групп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населения.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7371"/>
        </w:tabs>
        <w:spacing w:before="1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-извлечения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нормы,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регулирующие деятельность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-текст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регламента;</w:t>
      </w:r>
    </w:p>
    <w:p w:rsidR="006B14D7" w:rsidRPr="00E5714F" w:rsidRDefault="006B14D7" w:rsidP="006B14D7">
      <w:pPr>
        <w:pStyle w:val="ab"/>
        <w:spacing w:before="2" w:after="0"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-информация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 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tabs>
          <w:tab w:val="left" w:pos="5419"/>
          <w:tab w:val="left" w:pos="5745"/>
          <w:tab w:val="left" w:pos="6522"/>
          <w:tab w:val="left" w:pos="7960"/>
          <w:tab w:val="left" w:pos="8291"/>
          <w:tab w:val="left" w:pos="9327"/>
          <w:tab w:val="left" w:pos="10332"/>
          <w:tab w:val="left" w:pos="11986"/>
        </w:tabs>
        <w:spacing w:before="4" w:after="0" w:line="228" w:lineRule="auto"/>
        <w:ind w:right="12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-сведения</w:t>
      </w:r>
      <w:r w:rsidRPr="00E5714F">
        <w:rPr>
          <w:color w:val="auto"/>
          <w:sz w:val="28"/>
          <w:szCs w:val="28"/>
        </w:rPr>
        <w:tab/>
        <w:t>о</w:t>
      </w:r>
      <w:r w:rsidRPr="00E5714F">
        <w:rPr>
          <w:color w:val="auto"/>
          <w:sz w:val="28"/>
          <w:szCs w:val="28"/>
        </w:rPr>
        <w:tab/>
        <w:t>месте</w:t>
      </w:r>
      <w:r w:rsidRPr="00E5714F">
        <w:rPr>
          <w:color w:val="auto"/>
          <w:sz w:val="28"/>
          <w:szCs w:val="28"/>
        </w:rPr>
        <w:tab/>
        <w:t>нахождения</w:t>
      </w:r>
      <w:r w:rsidRPr="00E5714F">
        <w:rPr>
          <w:color w:val="auto"/>
          <w:sz w:val="28"/>
          <w:szCs w:val="28"/>
        </w:rPr>
        <w:tab/>
        <w:t>и</w:t>
      </w:r>
      <w:r w:rsidRPr="00E5714F">
        <w:rPr>
          <w:color w:val="auto"/>
          <w:sz w:val="28"/>
          <w:szCs w:val="28"/>
        </w:rPr>
        <w:tab/>
        <w:t>графике</w:t>
      </w:r>
      <w:r w:rsidRPr="00E5714F">
        <w:rPr>
          <w:color w:val="auto"/>
          <w:sz w:val="28"/>
          <w:szCs w:val="28"/>
        </w:rPr>
        <w:tab/>
        <w:t>работы,</w:t>
      </w:r>
      <w:r w:rsidRPr="00E5714F">
        <w:rPr>
          <w:color w:val="auto"/>
          <w:sz w:val="28"/>
          <w:szCs w:val="28"/>
        </w:rPr>
        <w:tab/>
        <w:t>наименование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администрации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образования;</w:t>
      </w:r>
    </w:p>
    <w:p w:rsidR="006B14D7" w:rsidRPr="00E5714F" w:rsidRDefault="006B14D7" w:rsidP="006B14D7">
      <w:pPr>
        <w:pStyle w:val="ab"/>
        <w:spacing w:before="6" w:after="0" w:line="228" w:lineRule="auto"/>
        <w:ind w:right="10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-справочные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телефоны,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Интернет-сайтов,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часах.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01"/>
        </w:tabs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изменении информации по исполнению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 периодическое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обновление.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34"/>
        </w:tabs>
        <w:spacing w:before="5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 целях обеспечения условий доступности для инвалидов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обеспечено: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437"/>
        </w:tabs>
        <w:spacing w:before="4" w:after="0"/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посадке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транспортное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высадке из него перед входом в помещения, в которых предоставляется муниципальная услуга,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беспрепятственный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 помещение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выход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него;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возможность самостоятельного передвижения инвалидов по территории организации,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5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сопровождение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стойкие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расстройства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функции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зрения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самостоятельного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передвижения,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инвалида;</w:t>
      </w:r>
    </w:p>
    <w:p w:rsidR="006B14D7" w:rsidRDefault="006B14D7" w:rsidP="006B14D7">
      <w:pPr>
        <w:pStyle w:val="ab"/>
        <w:spacing w:line="100" w:lineRule="atLeast"/>
        <w:ind w:right="129"/>
        <w:rPr>
          <w:color w:val="auto"/>
          <w:sz w:val="28"/>
          <w:szCs w:val="28"/>
        </w:rPr>
      </w:pPr>
      <w:r w:rsidRPr="00E5714F">
        <w:rPr>
          <w:color w:val="auto"/>
          <w:sz w:val="28"/>
          <w:szCs w:val="28"/>
        </w:rPr>
        <w:t>-оказание специалистами иной необходимой помощи инвалидам в преодолении барьеров,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препятствующих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наравне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1910C6" w:rsidRPr="002476C1" w:rsidRDefault="001910C6" w:rsidP="001910C6">
      <w:pPr>
        <w:pStyle w:val="af0"/>
        <w:ind w:firstLine="709"/>
        <w:jc w:val="both"/>
        <w:rPr>
          <w:color w:val="auto"/>
          <w:sz w:val="28"/>
          <w:szCs w:val="28"/>
        </w:rPr>
      </w:pPr>
      <w:r w:rsidRPr="002476C1">
        <w:rPr>
          <w:color w:val="auto"/>
          <w:sz w:val="28"/>
          <w:szCs w:val="28"/>
        </w:rPr>
        <w:t xml:space="preserve">-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 </w:t>
      </w:r>
    </w:p>
    <w:p w:rsidR="001910C6" w:rsidRPr="00E5714F" w:rsidRDefault="001910C6" w:rsidP="006B14D7">
      <w:pPr>
        <w:pStyle w:val="ab"/>
        <w:spacing w:line="100" w:lineRule="atLeast"/>
        <w:ind w:right="129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55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Показателями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информирования, соблюдение сроков предоставления муниципальной 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отсутствие жалоб 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претензий со стороны заявителя, а также судебных актов о признании незаконными решений,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(бездействия) администрации Рязанского муниципального образования.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29"/>
        </w:tabs>
        <w:spacing w:line="100" w:lineRule="atLeast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информировании заявителя о порядке предоставления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 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сообщает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вопросам: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категории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08"/>
          <w:tab w:val="left" w:pos="4009"/>
        </w:tabs>
        <w:spacing w:line="228" w:lineRule="auto"/>
        <w:ind w:right="13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 документов, требуемых от заявителя, необходимых для получения 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7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заверению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сведений;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75"/>
          <w:tab w:val="left" w:pos="4076"/>
        </w:tabs>
        <w:spacing w:line="228" w:lineRule="auto"/>
        <w:ind w:right="13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перечень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обращения.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При ответе на телефонные звонки специалист должен назвать фамилию, имя, отчество,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занимаемую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должность и наименование структурного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подразделения, предложить 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Специалист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 общении с заявителем (по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телефону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лично) должен корректно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внимательно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относиться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унижая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достоинства.</w:t>
      </w:r>
    </w:p>
    <w:p w:rsidR="006B14D7" w:rsidRPr="00E5714F" w:rsidRDefault="006B14D7" w:rsidP="006B14D7">
      <w:pPr>
        <w:pStyle w:val="ab"/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официально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делового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стиля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речи.</w:t>
      </w:r>
    </w:p>
    <w:p w:rsidR="006B14D7" w:rsidRPr="00E5714F" w:rsidRDefault="006B14D7" w:rsidP="006B14D7">
      <w:pPr>
        <w:pStyle w:val="ab"/>
        <w:spacing w:before="3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произносить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избегать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«параллельных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разговоров» с окружающими людьми и не прерывать разговор по причине поступления звонка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аппарат.</w:t>
      </w:r>
    </w:p>
    <w:p w:rsidR="006B14D7" w:rsidRPr="00E5714F" w:rsidRDefault="006B14D7" w:rsidP="006B14D7">
      <w:pPr>
        <w:pStyle w:val="ab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услуги, не вправе осуществлять информирование заявителя, выходящее за рамки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стандартных процедур и условий предоставления муниципальной услуги и прямо или косвенно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влияющее 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должен принять все необходимые меры для полного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оперативного ответа на поставленные вопросы. В случае невозможности предоставления полной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назначить другое удобное для него время для устного информирования по интересующему 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b"/>
        <w:spacing w:before="2" w:after="0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Публичное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посредством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bookmarkStart w:id="2" w:name="_bookmark0"/>
      <w:bookmarkEnd w:id="2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line="100" w:lineRule="atLeast"/>
        <w:ind w:left="3741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Раздел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II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Административные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процедуры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2"/>
        </w:numPr>
        <w:tabs>
          <w:tab w:val="left" w:pos="4864"/>
        </w:tabs>
        <w:spacing w:before="71" w:after="0"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ab/>
      </w:r>
      <w:r w:rsidRPr="00E5714F">
        <w:rPr>
          <w:b/>
          <w:color w:val="auto"/>
          <w:spacing w:val="-10"/>
          <w:sz w:val="28"/>
          <w:szCs w:val="28"/>
        </w:rPr>
        <w:t>Состав,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последовательность</w:t>
      </w:r>
      <w:r w:rsidRPr="00E5714F">
        <w:rPr>
          <w:b/>
          <w:color w:val="auto"/>
          <w:spacing w:val="-14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и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сроки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выполнения</w:t>
      </w:r>
      <w:r w:rsidRPr="00E5714F">
        <w:rPr>
          <w:b/>
          <w:color w:val="auto"/>
          <w:spacing w:val="-17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административных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процедур</w:t>
      </w:r>
    </w:p>
    <w:p w:rsidR="006B14D7" w:rsidRPr="00E5714F" w:rsidRDefault="006B14D7" w:rsidP="006B14D7">
      <w:pPr>
        <w:pStyle w:val="ab"/>
        <w:ind w:left="1465" w:right="105" w:firstLine="57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1.1</w:t>
      </w:r>
      <w:r w:rsidRPr="00E5714F">
        <w:rPr>
          <w:b/>
          <w:color w:val="auto"/>
          <w:spacing w:val="-9"/>
          <w:sz w:val="28"/>
          <w:szCs w:val="28"/>
        </w:rPr>
        <w:t>.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услуги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включает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следующие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административные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процедуры: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прием заявителей (заявлений) и рассмотрение представленных заявителем документов;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0712"/>
        </w:tabs>
        <w:spacing w:before="1" w:after="0"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Прием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заявителей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рассмотрение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представленных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81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 xml:space="preserve">Основанием для начала административной </w:t>
      </w:r>
      <w:r w:rsidRPr="00E5714F">
        <w:rPr>
          <w:color w:val="auto"/>
          <w:sz w:val="28"/>
          <w:szCs w:val="28"/>
        </w:rPr>
        <w:t>процедуры является обращение заявителя к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305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к которому обратился заявитель, обязано назвать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должность, фамилию, имя отчество и предложить заявителю представится, выяснить </w:t>
      </w:r>
      <w:r w:rsidRPr="00E5714F">
        <w:rPr>
          <w:color w:val="auto"/>
          <w:spacing w:val="-7"/>
          <w:sz w:val="28"/>
          <w:szCs w:val="28"/>
        </w:rPr>
        <w:t>в целях совершения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какого нотариального действия обращается заявитель </w:t>
      </w:r>
      <w:r w:rsidRPr="00E5714F">
        <w:rPr>
          <w:color w:val="auto"/>
          <w:spacing w:val="-8"/>
          <w:sz w:val="28"/>
          <w:szCs w:val="28"/>
        </w:rPr>
        <w:t>и предложить представить документы необходимые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2"/>
        </w:tabs>
        <w:ind w:right="114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Должностное лицо </w:t>
      </w:r>
      <w:r w:rsidRPr="00E5714F">
        <w:rPr>
          <w:color w:val="auto"/>
          <w:spacing w:val="-6"/>
          <w:sz w:val="28"/>
          <w:szCs w:val="28"/>
        </w:rPr>
        <w:t>администрации устанавливает личность обратившегося за совершением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нотариально свидетельствуется подлинность подписи, за гражданина, обратившегося </w:t>
      </w:r>
      <w:r w:rsidRPr="00E5714F">
        <w:rPr>
          <w:color w:val="auto"/>
          <w:spacing w:val="-2"/>
          <w:sz w:val="28"/>
          <w:szCs w:val="28"/>
        </w:rPr>
        <w:t>за совершением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переводчика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28"/>
        </w:tabs>
        <w:spacing w:line="228" w:lineRule="auto"/>
        <w:ind w:right="113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Установление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личности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должно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производиться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основании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паспорта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исключающих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любые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сомнения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относительно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Документы,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(устанавливающие)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гражданина: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ind w:right="108"/>
        <w:rPr>
          <w:color w:val="auto"/>
        </w:rPr>
      </w:pPr>
      <w:proofErr w:type="gramStart"/>
      <w:r w:rsidRPr="00E5714F">
        <w:rPr>
          <w:b/>
          <w:color w:val="auto"/>
          <w:spacing w:val="-1"/>
          <w:sz w:val="28"/>
          <w:szCs w:val="28"/>
        </w:rPr>
        <w:t>паспорт гражданина Российской Федерации</w:t>
      </w:r>
      <w:r w:rsidRPr="00E5714F">
        <w:rPr>
          <w:color w:val="auto"/>
          <w:spacing w:val="-1"/>
          <w:sz w:val="28"/>
          <w:szCs w:val="28"/>
        </w:rPr>
        <w:t xml:space="preserve">, в соответствии </w:t>
      </w:r>
      <w:r w:rsidRPr="00E5714F">
        <w:rPr>
          <w:color w:val="auto"/>
          <w:sz w:val="28"/>
          <w:szCs w:val="28"/>
        </w:rPr>
        <w:t>с Указом Президента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13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марта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1997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232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«Об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основном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документе,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удостоверяющем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личность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 Российской Федерации на территории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Правительства Российской </w:t>
      </w:r>
      <w:r w:rsidRPr="00E5714F">
        <w:rPr>
          <w:color w:val="auto"/>
          <w:spacing w:val="-6"/>
          <w:sz w:val="28"/>
          <w:szCs w:val="28"/>
        </w:rPr>
        <w:t>Федерации от 8 июля 1997 г. № 828 «Об утверждении Положения о паспорте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гражданина Российской Федерации, образца бланка </w:t>
      </w:r>
      <w:r w:rsidRPr="00E5714F">
        <w:rPr>
          <w:color w:val="auto"/>
          <w:sz w:val="28"/>
          <w:szCs w:val="28"/>
        </w:rPr>
        <w:t>и описания паспорта гражданина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28"/>
        </w:tabs>
        <w:ind w:right="116"/>
        <w:rPr>
          <w:color w:val="auto"/>
        </w:rPr>
      </w:pPr>
      <w:r w:rsidRPr="00E5714F">
        <w:rPr>
          <w:b/>
          <w:color w:val="auto"/>
          <w:sz w:val="28"/>
          <w:szCs w:val="28"/>
        </w:rPr>
        <w:t>данные о личности несовершеннолетнего гражданина Российской Федерации</w:t>
      </w:r>
      <w:r w:rsidRPr="00E5714F">
        <w:rPr>
          <w:color w:val="auto"/>
          <w:sz w:val="28"/>
          <w:szCs w:val="28"/>
        </w:rPr>
        <w:t>, 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достигшего четырнадцати лет, устанавливаются по свидетельству о рождении, предъявляемому 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законными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представителями.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42"/>
        </w:tabs>
        <w:spacing w:before="2" w:after="0"/>
        <w:ind w:right="113"/>
        <w:rPr>
          <w:color w:val="auto"/>
        </w:rPr>
      </w:pPr>
      <w:r w:rsidRPr="00E5714F">
        <w:rPr>
          <w:b/>
          <w:color w:val="auto"/>
          <w:spacing w:val="-6"/>
          <w:sz w:val="28"/>
          <w:szCs w:val="28"/>
        </w:rPr>
        <w:t>удостоверение личности моряка</w:t>
      </w:r>
      <w:r w:rsidRPr="00E5714F">
        <w:rPr>
          <w:color w:val="auto"/>
          <w:spacing w:val="-6"/>
          <w:sz w:val="28"/>
          <w:szCs w:val="28"/>
        </w:rPr>
        <w:t xml:space="preserve">, выданное гражданину </w:t>
      </w:r>
      <w:r w:rsidRPr="00E5714F">
        <w:rPr>
          <w:color w:val="auto"/>
          <w:spacing w:val="-5"/>
          <w:sz w:val="28"/>
          <w:szCs w:val="28"/>
        </w:rPr>
        <w:t xml:space="preserve">Российской Федерации, </w:t>
      </w:r>
      <w:proofErr w:type="gramStart"/>
      <w:r w:rsidRPr="00E5714F">
        <w:rPr>
          <w:color w:val="auto"/>
          <w:spacing w:val="-5"/>
          <w:sz w:val="28"/>
          <w:szCs w:val="28"/>
        </w:rPr>
        <w:t>согласно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proofErr w:type="gramEnd"/>
      <w:r w:rsidRPr="00E5714F">
        <w:rPr>
          <w:color w:val="auto"/>
          <w:sz w:val="28"/>
          <w:szCs w:val="28"/>
        </w:rPr>
        <w:t xml:space="preserve"> об удостоверении личности моряка, утвержденному Постановлением Правительства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августа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2008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628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моряка»;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600"/>
        </w:tabs>
        <w:ind w:right="110"/>
        <w:rPr>
          <w:color w:val="auto"/>
        </w:rPr>
      </w:pP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военнослужащего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Российской </w:t>
      </w:r>
      <w:r w:rsidRPr="00E5714F">
        <w:rPr>
          <w:color w:val="auto"/>
          <w:spacing w:val="-7"/>
          <w:sz w:val="28"/>
          <w:szCs w:val="28"/>
        </w:rPr>
        <w:t>Федерации либо документов, удостоверяющих его личность и гражданство, или документов,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удостоверяющих его личность и правовое положение, выдаваемых </w:t>
      </w:r>
      <w:r w:rsidRPr="00E5714F">
        <w:rPr>
          <w:color w:val="auto"/>
          <w:spacing w:val="-3"/>
          <w:sz w:val="28"/>
          <w:szCs w:val="28"/>
        </w:rPr>
        <w:lastRenderedPageBreak/>
        <w:t>военнослужащим в соответствии с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пунктом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3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статьи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1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Федерального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закона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27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мая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1998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г.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№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76-ФЗ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«О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статусе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военнослужащих».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spacing w:before="1" w:after="0"/>
        <w:ind w:right="104"/>
        <w:rPr>
          <w:color w:val="auto"/>
        </w:rPr>
      </w:pPr>
      <w:proofErr w:type="gramStart"/>
      <w:r w:rsidRPr="00E5714F">
        <w:rPr>
          <w:b/>
          <w:color w:val="auto"/>
          <w:spacing w:val="-4"/>
          <w:sz w:val="28"/>
          <w:szCs w:val="28"/>
        </w:rPr>
        <w:t xml:space="preserve">документами, удостоверяющими личность иностранного гражданина </w:t>
      </w:r>
      <w:r w:rsidRPr="00E5714F">
        <w:rPr>
          <w:color w:val="auto"/>
          <w:spacing w:val="-3"/>
          <w:sz w:val="28"/>
          <w:szCs w:val="28"/>
        </w:rPr>
        <w:t>в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федеральным законом или признаваемый </w:t>
      </w:r>
      <w:r w:rsidRPr="00E5714F">
        <w:rPr>
          <w:color w:val="auto"/>
          <w:spacing w:val="-3"/>
          <w:sz w:val="28"/>
          <w:szCs w:val="28"/>
        </w:rPr>
        <w:t>в соответствии с международным договором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 в качестве документа, удостоверяющего личность иностранного гражданина </w:t>
      </w:r>
      <w:r w:rsidRPr="00E5714F">
        <w:rPr>
          <w:color w:val="auto"/>
          <w:spacing w:val="-5"/>
          <w:sz w:val="28"/>
          <w:szCs w:val="28"/>
        </w:rPr>
        <w:t>(пункт 1 статьи</w:t>
      </w:r>
      <w:r w:rsidRPr="00E5714F">
        <w:rPr>
          <w:color w:val="auto"/>
          <w:spacing w:val="-4"/>
          <w:sz w:val="28"/>
          <w:szCs w:val="28"/>
        </w:rPr>
        <w:t xml:space="preserve"> 10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июля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2002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115-ФЗ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правовом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положении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иностранных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граждан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Федерации»).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85"/>
        </w:tabs>
        <w:ind w:right="108"/>
        <w:rPr>
          <w:color w:val="auto"/>
        </w:rPr>
      </w:pPr>
      <w:r w:rsidRPr="00E5714F">
        <w:rPr>
          <w:b/>
          <w:color w:val="auto"/>
          <w:sz w:val="28"/>
          <w:szCs w:val="28"/>
        </w:rPr>
        <w:t>документами,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удостоверяющими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лица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без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гражданства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Федерации, согласно пункту 2 статьи 10 Федерального закона </w:t>
      </w:r>
      <w:r w:rsidRPr="00E5714F">
        <w:rPr>
          <w:color w:val="auto"/>
          <w:spacing w:val="-5"/>
          <w:sz w:val="28"/>
          <w:szCs w:val="28"/>
        </w:rPr>
        <w:t>от 25 июля 2002 г. N 115-ФЗ "О правовом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положении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иностранных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граждан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Федерации"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являются:</w:t>
      </w:r>
    </w:p>
    <w:p w:rsidR="006B14D7" w:rsidRPr="00E5714F" w:rsidRDefault="006B14D7" w:rsidP="006B14D7">
      <w:pPr>
        <w:pStyle w:val="ab"/>
        <w:ind w:right="105" w:firstLine="725"/>
        <w:rPr>
          <w:color w:val="auto"/>
        </w:rPr>
      </w:pP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признаваемый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документа, удостоверяющего личность 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гражданства;</w:t>
      </w:r>
    </w:p>
    <w:p w:rsidR="006B14D7" w:rsidRPr="00E5714F" w:rsidRDefault="006B14D7" w:rsidP="006B14D7">
      <w:pPr>
        <w:pStyle w:val="ab"/>
        <w:spacing w:before="66" w:after="0"/>
        <w:ind w:left="1398" w:firstLine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разрешение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временное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проживание; вид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жительство;</w:t>
      </w:r>
    </w:p>
    <w:p w:rsidR="006B14D7" w:rsidRPr="00E5714F" w:rsidRDefault="006B14D7" w:rsidP="006B14D7">
      <w:pPr>
        <w:pStyle w:val="ab"/>
        <w:spacing w:before="3" w:after="0"/>
        <w:ind w:right="110" w:firstLine="725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иные документы, предусмотренные федеральным законом или признаваемые в соответствии </w:t>
      </w:r>
      <w:r w:rsidRPr="00E5714F">
        <w:rPr>
          <w:color w:val="auto"/>
          <w:spacing w:val="-4"/>
          <w:sz w:val="28"/>
          <w:szCs w:val="28"/>
        </w:rPr>
        <w:t>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документов, удостоверяющих личность лица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95"/>
        </w:tabs>
        <w:ind w:right="12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Результатом </w:t>
      </w:r>
      <w:r w:rsidRPr="00E5714F">
        <w:rPr>
          <w:color w:val="auto"/>
          <w:spacing w:val="-3"/>
          <w:sz w:val="28"/>
          <w:szCs w:val="28"/>
        </w:rPr>
        <w:t>административной процедуры является прием представленных заявителем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 для предоставления муниципальной услуги по совершению нотариальных 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6"/>
        </w:tabs>
        <w:spacing w:before="3" w:after="0" w:line="228" w:lineRule="auto"/>
        <w:ind w:right="121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Время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приема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документов,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представленных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заявителем,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превышать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4486"/>
        </w:tabs>
        <w:spacing w:before="1" w:after="0" w:line="100" w:lineRule="atLeast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Совершение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10"/>
        </w:numPr>
        <w:tabs>
          <w:tab w:val="left" w:pos="7174"/>
        </w:tabs>
        <w:spacing w:line="275" w:lineRule="exact"/>
        <w:rPr>
          <w:color w:val="auto"/>
        </w:rPr>
      </w:pPr>
      <w:r w:rsidRPr="00E5714F">
        <w:rPr>
          <w:b/>
          <w:color w:val="auto"/>
          <w:spacing w:val="-12"/>
          <w:sz w:val="28"/>
          <w:szCs w:val="28"/>
        </w:rPr>
        <w:t>Удостоверение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2"/>
          <w:sz w:val="28"/>
          <w:szCs w:val="28"/>
        </w:rPr>
        <w:t>доверенностей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12"/>
        </w:tabs>
        <w:spacing w:before="1" w:after="0" w:line="228" w:lineRule="auto"/>
        <w:ind w:right="106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признается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письменное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уполномочие,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выдаваемое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одним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лицом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другому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представительства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третьими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0"/>
        </w:tabs>
        <w:spacing w:before="3" w:after="0"/>
        <w:ind w:right="112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Доверенность от имени юридического лица выдается за подписью его руководителя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иного лица, уполномоченного на это его учредительными документами, с приложением оттиска </w:t>
      </w:r>
      <w:r w:rsidRPr="00E5714F">
        <w:rPr>
          <w:color w:val="auto"/>
          <w:spacing w:val="-4"/>
          <w:sz w:val="28"/>
          <w:szCs w:val="28"/>
        </w:rPr>
        <w:t>печати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этой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36"/>
        </w:tabs>
        <w:ind w:right="108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Доверенность от имени юридического лица, основанного </w:t>
      </w:r>
      <w:r w:rsidRPr="00E5714F">
        <w:rPr>
          <w:color w:val="auto"/>
          <w:sz w:val="28"/>
          <w:szCs w:val="28"/>
        </w:rPr>
        <w:t>на государственной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муниципальной собственности, на получение </w:t>
      </w:r>
      <w:r w:rsidRPr="00E5714F">
        <w:rPr>
          <w:color w:val="auto"/>
          <w:spacing w:val="-3"/>
          <w:sz w:val="28"/>
          <w:szCs w:val="28"/>
        </w:rPr>
        <w:t xml:space="preserve">или выдачу денег и других </w:t>
      </w:r>
      <w:r w:rsidRPr="00E5714F">
        <w:rPr>
          <w:color w:val="auto"/>
          <w:spacing w:val="-3"/>
          <w:sz w:val="28"/>
          <w:szCs w:val="28"/>
        </w:rPr>
        <w:lastRenderedPageBreak/>
        <w:t>имущественных ценностей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должна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быть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подписана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также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главным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(старшим)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бухгалтером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этой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40"/>
        </w:tabs>
        <w:spacing w:before="3" w:after="0" w:line="228" w:lineRule="auto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Должностные лица администрации вправе удостоверять </w:t>
      </w:r>
      <w:r w:rsidRPr="00E5714F">
        <w:rPr>
          <w:color w:val="auto"/>
          <w:spacing w:val="-8"/>
          <w:sz w:val="28"/>
          <w:szCs w:val="28"/>
        </w:rPr>
        <w:t>доверенности от имени одного или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</w:t>
      </w:r>
      <w:r w:rsidRPr="00E5714F">
        <w:rPr>
          <w:color w:val="auto"/>
          <w:spacing w:val="-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36"/>
        </w:tabs>
        <w:spacing w:before="4" w:after="0"/>
        <w:ind w:right="117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нескольких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может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удостоверена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только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5"/>
          <w:sz w:val="28"/>
          <w:szCs w:val="28"/>
        </w:rPr>
        <w:t>том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случае,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если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действия, </w:t>
      </w:r>
      <w:r w:rsidRPr="00E5714F">
        <w:rPr>
          <w:color w:val="auto"/>
          <w:spacing w:val="-2"/>
          <w:sz w:val="28"/>
          <w:szCs w:val="28"/>
        </w:rPr>
        <w:t>предусмотренные доверенностью, касаются однородных интересов всех лиц, выдающих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ведение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55"/>
        </w:tabs>
        <w:ind w:right="11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тексте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доверенности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имени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физического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должны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быть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указаны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место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дата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(подписания),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фамилия,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имя,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отчество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(последнее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-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наличии),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дата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 место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рождения,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гражданство, пол, адрес места жительства лица, выдавшего </w:t>
      </w:r>
      <w:r w:rsidRPr="00E5714F">
        <w:rPr>
          <w:color w:val="auto"/>
          <w:spacing w:val="-6"/>
          <w:sz w:val="28"/>
          <w:szCs w:val="28"/>
        </w:rPr>
        <w:t>доверенность, а также лица, на имя которого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9"/>
        </w:tabs>
        <w:ind w:right="106"/>
        <w:rPr>
          <w:color w:val="auto"/>
        </w:rPr>
      </w:pPr>
      <w:proofErr w:type="gramStart"/>
      <w:r w:rsidRPr="00E5714F">
        <w:rPr>
          <w:color w:val="auto"/>
          <w:spacing w:val="-4"/>
          <w:sz w:val="28"/>
          <w:szCs w:val="28"/>
        </w:rPr>
        <w:t xml:space="preserve">В тексте доверенности </w:t>
      </w:r>
      <w:r w:rsidRPr="00E5714F">
        <w:rPr>
          <w:color w:val="auto"/>
          <w:spacing w:val="-3"/>
          <w:sz w:val="28"/>
          <w:szCs w:val="28"/>
        </w:rPr>
        <w:t>от имени юридического лица должны быть указаны место и дата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ее составления (подписания), </w:t>
      </w:r>
      <w:r w:rsidRPr="00E5714F">
        <w:rPr>
          <w:color w:val="auto"/>
          <w:spacing w:val="-2"/>
          <w:sz w:val="28"/>
          <w:szCs w:val="28"/>
        </w:rPr>
        <w:t>полное наименование юридического лица, идентификационный номер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налогоплательщика,</w:t>
      </w:r>
      <w:r w:rsidRPr="00E5714F">
        <w:rPr>
          <w:color w:val="auto"/>
          <w:spacing w:val="-1"/>
          <w:sz w:val="28"/>
          <w:szCs w:val="28"/>
        </w:rPr>
        <w:t xml:space="preserve"> основной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регистрационный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номер,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регистрации, наименование органа, осуществившего такую регистрацию, </w:t>
      </w:r>
      <w:r w:rsidRPr="00E5714F">
        <w:rPr>
          <w:color w:val="auto"/>
          <w:spacing w:val="-2"/>
          <w:sz w:val="28"/>
          <w:szCs w:val="28"/>
        </w:rPr>
        <w:t>код причины постановки 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учет, адрес (место нахождения) постоянно действующего </w:t>
      </w:r>
      <w:r w:rsidRPr="00E5714F">
        <w:rPr>
          <w:color w:val="auto"/>
          <w:spacing w:val="-4"/>
          <w:sz w:val="28"/>
          <w:szCs w:val="28"/>
        </w:rPr>
        <w:t>исполнительного органа (в случае отсутствия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постоянно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исполнительного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имеющих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право</w:t>
      </w:r>
      <w:proofErr w:type="gram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действовать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без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433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Доверенность,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указана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дата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ее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ничтожна.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12"/>
        </w:tabs>
        <w:spacing w:line="100" w:lineRule="atLeast"/>
        <w:ind w:right="132"/>
        <w:rPr>
          <w:color w:val="auto"/>
        </w:rPr>
      </w:pPr>
      <w:r w:rsidRPr="00E5714F">
        <w:rPr>
          <w:color w:val="auto"/>
          <w:sz w:val="28"/>
          <w:szCs w:val="28"/>
        </w:rPr>
        <w:t>Если в доверенности не указан срок её действия, то она сохраняет силу в течение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года со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её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совершения.</w:t>
      </w:r>
    </w:p>
    <w:p w:rsidR="006B14D7" w:rsidRPr="00E5714F" w:rsidRDefault="006B14D7" w:rsidP="006B14D7">
      <w:pPr>
        <w:pStyle w:val="ab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Удостоверенная нотариусом доверенность, предназначенная для совершения действий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границей и не содержащая указание о сроке её действия, сохраняет силу до её отмены лицом,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060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Доверенности от имени несовершеннолетних, не достигших четырнадцати лет,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также от имени </w:t>
      </w:r>
      <w:r w:rsidRPr="00E5714F">
        <w:rPr>
          <w:color w:val="auto"/>
          <w:spacing w:val="-6"/>
          <w:sz w:val="28"/>
          <w:szCs w:val="28"/>
        </w:rPr>
        <w:t>граждан, признанных в судебном порядке недееспособными, могут совершать только 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родители (усыновители), опекуны (статьи 28, 29 Кодекса). В доверенностях, выдаваемых </w:t>
      </w:r>
      <w:r w:rsidRPr="00E5714F">
        <w:rPr>
          <w:color w:val="auto"/>
          <w:spacing w:val="-3"/>
          <w:sz w:val="28"/>
          <w:szCs w:val="28"/>
        </w:rPr>
        <w:t>родителями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(усыновителями), опекунами от имени несовершеннолетних, </w:t>
      </w:r>
      <w:r w:rsidRPr="00E5714F">
        <w:rPr>
          <w:color w:val="auto"/>
          <w:sz w:val="28"/>
          <w:szCs w:val="28"/>
        </w:rPr>
        <w:t>не достигших четырнадцати лет,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недееспособных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содержаться полномочия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сделок.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line="100" w:lineRule="atLeast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lastRenderedPageBreak/>
        <w:t>Доверенности от имени несовершеннолетних в возрасте от четырнадцати до восемнадцати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лет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наличии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письменного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9"/>
          <w:sz w:val="28"/>
          <w:szCs w:val="28"/>
        </w:rPr>
        <w:t>согласия</w:t>
      </w:r>
      <w:proofErr w:type="gramEnd"/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как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выдачу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доверенности,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совершение</w:t>
      </w:r>
    </w:p>
    <w:p w:rsidR="006B14D7" w:rsidRPr="00E5714F" w:rsidRDefault="006B14D7" w:rsidP="006B14D7">
      <w:pPr>
        <w:pStyle w:val="ab"/>
        <w:spacing w:before="66" w:after="0"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предусмотренных 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сделок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их законных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представителей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родителей,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усыновителей или попечителей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26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65"/>
        </w:tabs>
        <w:spacing w:line="100" w:lineRule="atLeast"/>
        <w:ind w:right="123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Без согласия законных представителей на совершение </w:t>
      </w:r>
      <w:r w:rsidRPr="00E5714F">
        <w:rPr>
          <w:color w:val="auto"/>
          <w:spacing w:val="-4"/>
          <w:sz w:val="28"/>
          <w:szCs w:val="28"/>
        </w:rPr>
        <w:t>сделки могут быть удостоверены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доверенности:</w:t>
      </w:r>
    </w:p>
    <w:p w:rsidR="006B14D7" w:rsidRPr="00E5714F" w:rsidRDefault="006B14D7" w:rsidP="006B14D7">
      <w:pPr>
        <w:pStyle w:val="ab"/>
        <w:spacing w:line="271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заработком,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стипендией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иными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доходами;</w:t>
      </w:r>
    </w:p>
    <w:p w:rsidR="006B14D7" w:rsidRPr="00E5714F" w:rsidRDefault="006B14D7" w:rsidP="006B14D7">
      <w:pPr>
        <w:pStyle w:val="ab"/>
        <w:spacing w:line="228" w:lineRule="auto"/>
        <w:ind w:firstLine="657"/>
        <w:jc w:val="left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осуществление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автора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произведения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науки,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литературы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искусства,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изобретения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 своей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интеллектуальной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деятельности;</w:t>
      </w:r>
    </w:p>
    <w:p w:rsidR="006B14D7" w:rsidRPr="00E5714F" w:rsidRDefault="006B14D7" w:rsidP="006B14D7">
      <w:pPr>
        <w:pStyle w:val="ab"/>
        <w:spacing w:before="4" w:after="0" w:line="275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вкладами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кредитных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учреждениях;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совершение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мелких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бытовых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также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направленных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безвозмездное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получение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выгоды,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требующих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удостоверения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либо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государственной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регистрации.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128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Доверенность,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передоверия,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удостоверению по представлении </w:t>
      </w:r>
      <w:r w:rsidRPr="00E5714F">
        <w:rPr>
          <w:color w:val="auto"/>
          <w:spacing w:val="-6"/>
          <w:sz w:val="28"/>
          <w:szCs w:val="28"/>
        </w:rPr>
        <w:t>основной доверенности, в которой оговорено право передоверия, либо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по представлении доказательств того, что представитель по основной доверенности </w:t>
      </w:r>
      <w:r w:rsidRPr="00E5714F">
        <w:rPr>
          <w:color w:val="auto"/>
          <w:spacing w:val="-3"/>
          <w:sz w:val="28"/>
          <w:szCs w:val="28"/>
        </w:rPr>
        <w:t>вынужден к этому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силою обстоятельств для </w:t>
      </w:r>
      <w:r w:rsidRPr="00E5714F">
        <w:rPr>
          <w:color w:val="auto"/>
          <w:spacing w:val="-4"/>
          <w:sz w:val="28"/>
          <w:szCs w:val="28"/>
        </w:rPr>
        <w:t>охраны интересов выдавшего доверенность (тяжелая болезнь представителя,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стихийное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бедствие,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11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3"/>
          <w:sz w:val="28"/>
          <w:szCs w:val="28"/>
        </w:rPr>
        <w:t>связи</w:t>
      </w:r>
      <w:proofErr w:type="gramEnd"/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чем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представитель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может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выполнить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поручение,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тому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подобное).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94"/>
        </w:tabs>
        <w:spacing w:line="228" w:lineRule="auto"/>
        <w:ind w:right="118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в порядке </w:t>
      </w:r>
      <w:r w:rsidRPr="00E5714F">
        <w:rPr>
          <w:color w:val="auto"/>
          <w:spacing w:val="-1"/>
          <w:sz w:val="28"/>
          <w:szCs w:val="28"/>
        </w:rPr>
        <w:t>передоверия не должна содержать в себе больше прав, чем</w:t>
      </w:r>
      <w:r w:rsidRPr="00E5714F">
        <w:rPr>
          <w:color w:val="auto"/>
          <w:sz w:val="28"/>
          <w:szCs w:val="28"/>
        </w:rPr>
        <w:t xml:space="preserve"> предоставлено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before="4" w:after="0" w:line="228" w:lineRule="auto"/>
        <w:ind w:right="11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Срок действия доверенности, выданной в порядке передоверия, не может превышать </w:t>
      </w:r>
      <w:r w:rsidRPr="00E5714F">
        <w:rPr>
          <w:color w:val="auto"/>
          <w:spacing w:val="-8"/>
          <w:sz w:val="28"/>
          <w:szCs w:val="28"/>
        </w:rPr>
        <w:t>срока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3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51"/>
        </w:tabs>
        <w:spacing w:before="6" w:after="0" w:line="228" w:lineRule="auto"/>
        <w:ind w:right="113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В доверенности, удостоверяемой в порядке передоверия, </w:t>
      </w:r>
      <w:r w:rsidRPr="00E5714F">
        <w:rPr>
          <w:color w:val="auto"/>
          <w:spacing w:val="-8"/>
          <w:sz w:val="28"/>
          <w:szCs w:val="28"/>
        </w:rPr>
        <w:t>должны быть указаны реквизиты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6290"/>
        </w:tabs>
        <w:spacing w:before="10" w:after="0" w:line="228" w:lineRule="auto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Принятие мер по охране наследственного имущества путем производства 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08"/>
        </w:tabs>
        <w:spacing w:before="1" w:after="0" w:line="228" w:lineRule="auto"/>
        <w:ind w:right="125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 xml:space="preserve">Должностное </w:t>
      </w:r>
      <w:r w:rsidRPr="00E5714F">
        <w:rPr>
          <w:color w:val="auto"/>
          <w:spacing w:val="-9"/>
          <w:sz w:val="28"/>
          <w:szCs w:val="28"/>
        </w:rPr>
        <w:t>лицо администрации принимает меры по охране наследственного имущества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4" w:after="0"/>
        <w:ind w:right="116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Должностное лицо администрации </w:t>
      </w:r>
      <w:r w:rsidRPr="00E5714F">
        <w:rPr>
          <w:color w:val="auto"/>
          <w:spacing w:val="-2"/>
          <w:sz w:val="28"/>
          <w:szCs w:val="28"/>
        </w:rPr>
        <w:t>по месту открытия наследства принимает меры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охране </w:t>
      </w:r>
      <w:r w:rsidRPr="00E5714F">
        <w:rPr>
          <w:color w:val="auto"/>
          <w:spacing w:val="-6"/>
          <w:sz w:val="28"/>
          <w:szCs w:val="28"/>
        </w:rPr>
        <w:t>наследственного имущества по заявлению одного или нескольких наследников, органа местного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интересах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сохранения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когда: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32"/>
        </w:tabs>
        <w:spacing w:before="2" w:after="0" w:line="228" w:lineRule="auto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 заявитель,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2"/>
          <w:sz w:val="28"/>
          <w:szCs w:val="28"/>
        </w:rPr>
        <w:t xml:space="preserve"> Ряза</w:t>
      </w:r>
      <w:r w:rsidRPr="00E5714F">
        <w:rPr>
          <w:color w:val="auto"/>
          <w:sz w:val="28"/>
          <w:szCs w:val="28"/>
        </w:rPr>
        <w:t>нского муниципального образования;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84"/>
        </w:tabs>
        <w:spacing w:before="4" w:after="0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по месту открытия наследства - в нотариальном округе, в пределах которого </w:t>
      </w:r>
      <w:r w:rsidRPr="00E5714F">
        <w:rPr>
          <w:color w:val="auto"/>
          <w:spacing w:val="-2"/>
          <w:sz w:val="28"/>
          <w:szCs w:val="28"/>
        </w:rPr>
        <w:t>расположено</w:t>
      </w:r>
      <w:r w:rsidRPr="00E5714F">
        <w:rPr>
          <w:color w:val="auto"/>
          <w:spacing w:val="-1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</w:t>
      </w:r>
      <w:r w:rsidRPr="00E5714F">
        <w:rPr>
          <w:color w:val="auto"/>
          <w:spacing w:val="-4"/>
          <w:sz w:val="28"/>
          <w:szCs w:val="28"/>
        </w:rPr>
        <w:t xml:space="preserve">, отсутствует </w:t>
      </w:r>
      <w:r w:rsidRPr="00E5714F">
        <w:rPr>
          <w:color w:val="auto"/>
          <w:spacing w:val="-3"/>
          <w:sz w:val="28"/>
          <w:szCs w:val="28"/>
        </w:rPr>
        <w:t>государственная нотариальная контора или нотариус,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занимающийся частной </w:t>
      </w:r>
      <w:r w:rsidRPr="00E5714F">
        <w:rPr>
          <w:color w:val="auto"/>
          <w:spacing w:val="-6"/>
          <w:sz w:val="28"/>
          <w:szCs w:val="28"/>
        </w:rPr>
        <w:t>практикой, которому совместным решением территориального органа Минюста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России Российской Федерации и Нотариальной палаты </w:t>
      </w:r>
      <w:r w:rsidRPr="00E5714F">
        <w:rPr>
          <w:color w:val="auto"/>
          <w:spacing w:val="-5"/>
          <w:sz w:val="28"/>
          <w:szCs w:val="28"/>
        </w:rPr>
        <w:t>поручено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выдавать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принимать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охране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42"/>
        </w:tabs>
        <w:ind w:right="10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в заявлении </w:t>
      </w:r>
      <w:r w:rsidRPr="00E5714F">
        <w:rPr>
          <w:color w:val="auto"/>
          <w:spacing w:val="-1"/>
          <w:sz w:val="28"/>
          <w:szCs w:val="28"/>
        </w:rPr>
        <w:t>приведены факты (причины), свидетельствующие о том, что непринятие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незамедлительных </w:t>
      </w:r>
      <w:r w:rsidRPr="00E5714F">
        <w:rPr>
          <w:color w:val="auto"/>
          <w:spacing w:val="-2"/>
          <w:sz w:val="28"/>
          <w:szCs w:val="28"/>
        </w:rPr>
        <w:t>мер по охране наследственного имущества нарушает или может нарушить права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-12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отказополучателей</w:t>
      </w:r>
      <w:proofErr w:type="spell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46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заявитель представил документ, подтверждающий факт смерти наследодателя (объявления его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 умершим), место открытия наследства, факт принадлежности наследодателю имущества,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 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также:</w:t>
      </w:r>
    </w:p>
    <w:p w:rsidR="006B14D7" w:rsidRPr="00E5714F" w:rsidRDefault="006B14D7" w:rsidP="006B14D7">
      <w:pPr>
        <w:pStyle w:val="ab"/>
        <w:spacing w:line="100" w:lineRule="atLeast"/>
        <w:ind w:right="116" w:firstLine="122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наследник документально </w:t>
      </w:r>
      <w:r w:rsidRPr="00E5714F">
        <w:rPr>
          <w:color w:val="auto"/>
          <w:spacing w:val="-4"/>
          <w:sz w:val="28"/>
          <w:szCs w:val="28"/>
        </w:rPr>
        <w:t>подтвердил наличие отношений, являющихся основанием для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закону,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271" w:lineRule="exact"/>
        <w:ind w:left="1897" w:firstLine="0"/>
        <w:rPr>
          <w:color w:val="auto"/>
        </w:rPr>
      </w:pP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документально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подтвердил,</w:t>
      </w:r>
      <w:r w:rsidRPr="00E5714F">
        <w:rPr>
          <w:color w:val="auto"/>
          <w:spacing w:val="6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</w:t>
      </w:r>
      <w:r w:rsidRPr="00E5714F">
        <w:rPr>
          <w:color w:val="auto"/>
          <w:spacing w:val="6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исполнителем</w:t>
      </w:r>
    </w:p>
    <w:p w:rsidR="006B14D7" w:rsidRPr="00E5714F" w:rsidRDefault="006B14D7" w:rsidP="006B14D7">
      <w:pPr>
        <w:pStyle w:val="ab"/>
        <w:spacing w:before="1" w:after="0" w:line="275" w:lineRule="exac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завещания;</w:t>
      </w:r>
    </w:p>
    <w:p w:rsidR="006B14D7" w:rsidRPr="00E5714F" w:rsidRDefault="006B14D7" w:rsidP="006B14D7">
      <w:pPr>
        <w:pStyle w:val="ab"/>
        <w:tabs>
          <w:tab w:val="left" w:pos="10363"/>
          <w:tab w:val="left" w:pos="11112"/>
          <w:tab w:val="left" w:pos="12648"/>
          <w:tab w:val="left" w:pos="12979"/>
          <w:tab w:val="left" w:pos="14176"/>
          <w:tab w:val="left" w:pos="15515"/>
          <w:tab w:val="left" w:pos="17370"/>
        </w:tabs>
        <w:spacing w:line="275" w:lineRule="exact"/>
        <w:ind w:left="1897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другое</w:t>
      </w:r>
      <w:r w:rsidRPr="00E5714F">
        <w:rPr>
          <w:color w:val="auto"/>
          <w:sz w:val="28"/>
          <w:szCs w:val="28"/>
        </w:rPr>
        <w:tab/>
        <w:t>лицо,</w:t>
      </w:r>
      <w:r w:rsidRPr="00E5714F">
        <w:rPr>
          <w:color w:val="auto"/>
          <w:sz w:val="28"/>
          <w:szCs w:val="28"/>
        </w:rPr>
        <w:tab/>
        <w:t>действующее</w:t>
      </w:r>
      <w:r w:rsidRPr="00E5714F">
        <w:rPr>
          <w:color w:val="auto"/>
          <w:sz w:val="28"/>
          <w:szCs w:val="28"/>
        </w:rPr>
        <w:tab/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наследственного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имущества,</w:t>
      </w:r>
    </w:p>
    <w:p w:rsidR="006B14D7" w:rsidRPr="00E5714F" w:rsidRDefault="006B14D7" w:rsidP="006B14D7">
      <w:pPr>
        <w:pStyle w:val="ab"/>
        <w:tabs>
          <w:tab w:val="left" w:pos="5121"/>
          <w:tab w:val="left" w:pos="6643"/>
          <w:tab w:val="left" w:pos="7727"/>
          <w:tab w:val="left" w:pos="9177"/>
          <w:tab w:val="left" w:pos="10625"/>
          <w:tab w:val="left" w:pos="11057"/>
          <w:tab w:val="left" w:pos="12395"/>
        </w:tabs>
        <w:spacing w:before="5" w:after="0" w:line="228" w:lineRule="auto"/>
        <w:ind w:right="123"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документально</w:t>
      </w:r>
      <w:r w:rsidRPr="00E5714F">
        <w:rPr>
          <w:color w:val="auto"/>
          <w:spacing w:val="-2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подтвердило</w:t>
      </w:r>
      <w:r w:rsidRPr="00E5714F">
        <w:rPr>
          <w:color w:val="auto"/>
          <w:sz w:val="28"/>
          <w:szCs w:val="28"/>
        </w:rPr>
        <w:tab/>
        <w:t>наличие</w:t>
      </w:r>
      <w:r w:rsidRPr="00E5714F">
        <w:rPr>
          <w:color w:val="auto"/>
          <w:sz w:val="28"/>
          <w:szCs w:val="28"/>
        </w:rPr>
        <w:tab/>
        <w:t>правомочия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действовать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643"/>
        </w:tabs>
        <w:spacing w:before="3" w:after="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Факт смерти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 подтверждается свидетельством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 смерти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наследодателя,</w:t>
      </w:r>
    </w:p>
    <w:p w:rsidR="006B14D7" w:rsidRPr="00E5714F" w:rsidRDefault="006B14D7" w:rsidP="006B14D7">
      <w:pPr>
        <w:pStyle w:val="ab"/>
        <w:spacing w:before="66" w:after="0"/>
        <w:ind w:firstLine="0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выданным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органом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государственной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регистрации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актов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гражданского состояния.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50"/>
        </w:tabs>
        <w:spacing w:before="3" w:after="0"/>
        <w:ind w:right="108"/>
        <w:rPr>
          <w:color w:val="auto"/>
        </w:rPr>
      </w:pPr>
      <w:proofErr w:type="gramStart"/>
      <w:r w:rsidRPr="00E5714F">
        <w:rPr>
          <w:color w:val="auto"/>
          <w:spacing w:val="-7"/>
          <w:sz w:val="28"/>
          <w:szCs w:val="28"/>
        </w:rPr>
        <w:t xml:space="preserve">Место открытия наследства может подтверждаться </w:t>
      </w:r>
      <w:r w:rsidRPr="00E5714F">
        <w:rPr>
          <w:color w:val="auto"/>
          <w:spacing w:val="-6"/>
          <w:sz w:val="28"/>
          <w:szCs w:val="28"/>
        </w:rPr>
        <w:t>справкой жилищно-эксплуатационной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организации или справкой органов внутренних </w:t>
      </w:r>
      <w:r w:rsidRPr="00E5714F">
        <w:rPr>
          <w:color w:val="auto"/>
          <w:sz w:val="28"/>
          <w:szCs w:val="28"/>
        </w:rPr>
        <w:t>дел о последнем месте жительства наследодателя, 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если место жительства </w:t>
      </w:r>
      <w:r w:rsidRPr="00E5714F">
        <w:rPr>
          <w:color w:val="auto"/>
          <w:spacing w:val="-2"/>
          <w:sz w:val="28"/>
          <w:szCs w:val="28"/>
        </w:rPr>
        <w:t>умершего неизвестно - документом, в котором содержатся сведения о месте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нахождения наследственного имущества </w:t>
      </w:r>
      <w:r w:rsidRPr="00E5714F">
        <w:rPr>
          <w:color w:val="auto"/>
          <w:spacing w:val="-4"/>
          <w:sz w:val="28"/>
          <w:szCs w:val="28"/>
        </w:rPr>
        <w:t xml:space="preserve">(например, документом, выданным органом </w:t>
      </w:r>
      <w:r w:rsidRPr="00E5714F">
        <w:rPr>
          <w:color w:val="auto"/>
          <w:spacing w:val="-4"/>
          <w:sz w:val="28"/>
          <w:szCs w:val="28"/>
        </w:rPr>
        <w:lastRenderedPageBreak/>
        <w:t>(организацией),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осуществляющим учет или регистрацию имущества, </w:t>
      </w:r>
      <w:r w:rsidRPr="00E5714F">
        <w:rPr>
          <w:color w:val="auto"/>
          <w:spacing w:val="-7"/>
          <w:sz w:val="28"/>
          <w:szCs w:val="28"/>
        </w:rPr>
        <w:t>правоустанавливающим документом на имущество,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выпиской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Единого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государственного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реестра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недвижимое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сделок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proofErr w:type="gramEnd"/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ним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т.п.).</w:t>
      </w:r>
    </w:p>
    <w:p w:rsidR="006B14D7" w:rsidRPr="00E5714F" w:rsidRDefault="006B14D7" w:rsidP="006B14D7">
      <w:pPr>
        <w:pStyle w:val="ab"/>
        <w:spacing w:before="3" w:after="0" w:line="228" w:lineRule="auto"/>
        <w:ind w:right="119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случае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отсутствия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у наследников</w:t>
      </w:r>
      <w:r w:rsidRPr="00E5714F">
        <w:rPr>
          <w:color w:val="auto"/>
          <w:sz w:val="28"/>
          <w:szCs w:val="28"/>
        </w:rPr>
        <w:t xml:space="preserve"> указанных 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 открытия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подтверждается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решением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суда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установлении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места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открытия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36"/>
        </w:tabs>
        <w:spacing w:before="3" w:after="0"/>
        <w:ind w:right="106"/>
        <w:rPr>
          <w:color w:val="auto"/>
        </w:rPr>
      </w:pPr>
      <w:r w:rsidRPr="00E5714F">
        <w:rPr>
          <w:color w:val="auto"/>
          <w:sz w:val="28"/>
          <w:szCs w:val="28"/>
        </w:rPr>
        <w:t>Подтверждением родственных и иных отношений наследников с наследодателем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могут являться: документы, выданные органами государственной </w:t>
      </w:r>
      <w:r w:rsidRPr="00E5714F">
        <w:rPr>
          <w:color w:val="auto"/>
          <w:sz w:val="28"/>
          <w:szCs w:val="28"/>
        </w:rPr>
        <w:t>регистрации актов гражданского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состояния, вступившие в законную </w:t>
      </w:r>
      <w:r w:rsidRPr="00E5714F">
        <w:rPr>
          <w:color w:val="auto"/>
          <w:spacing w:val="-3"/>
          <w:sz w:val="28"/>
          <w:szCs w:val="28"/>
        </w:rPr>
        <w:t>силу решения суда об установлении факта родственных или иных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отношений.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11"/>
        </w:tabs>
        <w:spacing w:before="3" w:after="0" w:line="228" w:lineRule="auto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Должностное лицо администрации, получившее заявление, </w:t>
      </w:r>
      <w:r w:rsidRPr="00E5714F">
        <w:rPr>
          <w:color w:val="auto"/>
          <w:spacing w:val="-3"/>
          <w:sz w:val="28"/>
          <w:szCs w:val="28"/>
        </w:rPr>
        <w:t>в тот же день в письменной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форме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извещает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об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этом </w:t>
      </w:r>
      <w:r w:rsidRPr="00E5714F">
        <w:rPr>
          <w:color w:val="auto"/>
          <w:spacing w:val="-11"/>
          <w:sz w:val="28"/>
          <w:szCs w:val="28"/>
        </w:rPr>
        <w:t>территориальный</w:t>
      </w:r>
      <w:r w:rsidRPr="00E5714F">
        <w:rPr>
          <w:color w:val="auto"/>
          <w:spacing w:val="-9"/>
          <w:sz w:val="28"/>
          <w:szCs w:val="28"/>
        </w:rPr>
        <w:t xml:space="preserve"> орган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 xml:space="preserve">Минюста </w:t>
      </w:r>
      <w:r w:rsidRPr="00E5714F">
        <w:rPr>
          <w:color w:val="auto"/>
          <w:spacing w:val="-10"/>
          <w:sz w:val="28"/>
          <w:szCs w:val="28"/>
        </w:rPr>
        <w:t>России</w:t>
      </w:r>
      <w:r w:rsidRPr="00E5714F">
        <w:rPr>
          <w:color w:val="auto"/>
          <w:spacing w:val="-9"/>
          <w:sz w:val="28"/>
          <w:szCs w:val="28"/>
        </w:rPr>
        <w:t xml:space="preserve"> (Главное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управление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Министерства юстиции Российской Федерации), на территории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18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образование. 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3" w:after="0" w:line="228" w:lineRule="auto"/>
        <w:ind w:right="111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 случае, когда назначен исполнитель завещания (статья 1134 Кодекса), должностное </w:t>
      </w:r>
      <w:r w:rsidRPr="00E5714F">
        <w:rPr>
          <w:color w:val="auto"/>
          <w:spacing w:val="-6"/>
          <w:sz w:val="28"/>
          <w:szCs w:val="28"/>
        </w:rPr>
        <w:t>лицо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администрации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принимает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охране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наследства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согласованию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исполнителем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завещания.</w:t>
      </w:r>
    </w:p>
    <w:p w:rsidR="006B14D7" w:rsidRPr="00E5714F" w:rsidRDefault="006B14D7" w:rsidP="006B14D7">
      <w:pPr>
        <w:pStyle w:val="ab"/>
        <w:spacing w:before="3" w:after="0"/>
        <w:ind w:right="109" w:firstLine="710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по поручению нотариуса, в письменной </w:t>
      </w:r>
      <w:r w:rsidRPr="00E5714F">
        <w:rPr>
          <w:color w:val="auto"/>
          <w:spacing w:val="-5"/>
          <w:sz w:val="28"/>
          <w:szCs w:val="28"/>
        </w:rPr>
        <w:t>форме извещает о принятии указанных мер нотариуса по месту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ind w:right="104"/>
        <w:rPr>
          <w:color w:val="auto"/>
        </w:rPr>
      </w:pPr>
      <w:proofErr w:type="gramStart"/>
      <w:r w:rsidRPr="00E5714F">
        <w:rPr>
          <w:color w:val="auto"/>
          <w:spacing w:val="-2"/>
          <w:sz w:val="28"/>
          <w:szCs w:val="28"/>
        </w:rPr>
        <w:t xml:space="preserve">Должностное </w:t>
      </w:r>
      <w:r w:rsidRPr="00E5714F">
        <w:rPr>
          <w:color w:val="auto"/>
          <w:spacing w:val="-1"/>
          <w:sz w:val="28"/>
          <w:szCs w:val="28"/>
        </w:rPr>
        <w:t>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 w:rsidRPr="00E5714F">
        <w:rPr>
          <w:color w:val="auto"/>
          <w:spacing w:val="-2"/>
          <w:sz w:val="28"/>
          <w:szCs w:val="28"/>
        </w:rPr>
        <w:t>от 06.06.2017 № 97), в письменной форме извещает 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указанных мер территориальный орган Минюста России в Саратовской области (Главное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управление </w:t>
      </w:r>
      <w:r w:rsidRPr="00E5714F">
        <w:rPr>
          <w:color w:val="auto"/>
          <w:spacing w:val="-4"/>
          <w:sz w:val="28"/>
          <w:szCs w:val="28"/>
        </w:rPr>
        <w:t xml:space="preserve">Министерства юстиции Российской Федерации по </w:t>
      </w:r>
      <w:r w:rsidRPr="00E5714F">
        <w:rPr>
          <w:color w:val="auto"/>
          <w:sz w:val="28"/>
          <w:szCs w:val="28"/>
        </w:rPr>
        <w:t>Саратовской области</w:t>
      </w:r>
      <w:r w:rsidRPr="00E5714F">
        <w:rPr>
          <w:color w:val="auto"/>
          <w:spacing w:val="-4"/>
          <w:sz w:val="28"/>
          <w:szCs w:val="28"/>
        </w:rPr>
        <w:t>), 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35"/>
        </w:tabs>
        <w:rPr>
          <w:color w:val="auto"/>
        </w:rPr>
      </w:pPr>
      <w:r w:rsidRPr="00E5714F">
        <w:rPr>
          <w:color w:val="auto"/>
          <w:sz w:val="28"/>
          <w:szCs w:val="28"/>
        </w:rPr>
        <w:t>В администрации Рязанского муниципального образования ведется книга учета заявлений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(поручений) по принятию мер по охране наследственного имущества, в которой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63"/>
        </w:tabs>
        <w:spacing w:before="1" w:after="0"/>
        <w:rPr>
          <w:color w:val="auto"/>
        </w:rPr>
      </w:pPr>
      <w:r w:rsidRPr="00E5714F">
        <w:rPr>
          <w:color w:val="auto"/>
          <w:sz w:val="28"/>
          <w:szCs w:val="28"/>
        </w:rPr>
        <w:t>Книга учета заявлений (поручений) по принятию мер по охране 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прошнурована,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пронумерованы.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количестве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 Рязанского муниципального образования.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76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совершить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следующие предварительные действия:</w:t>
      </w:r>
    </w:p>
    <w:p w:rsidR="006B14D7" w:rsidRPr="00E5714F" w:rsidRDefault="006B14D7" w:rsidP="006B14D7">
      <w:pPr>
        <w:pStyle w:val="ab"/>
        <w:spacing w:before="6" w:after="0" w:line="228" w:lineRule="auto"/>
        <w:ind w:left="1744" w:right="117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установить наличие наследственного имущества, его состав и местонахождение;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известить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5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5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33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заявлении</w:t>
      </w:r>
      <w:proofErr w:type="gramEnd"/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располагает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принятия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6" w:after="0" w:line="228" w:lineRule="auto"/>
        <w:ind w:right="135" w:firstLine="1070"/>
        <w:rPr>
          <w:color w:val="auto"/>
        </w:rPr>
      </w:pPr>
      <w:r w:rsidRPr="00E5714F">
        <w:rPr>
          <w:color w:val="auto"/>
          <w:sz w:val="28"/>
          <w:szCs w:val="28"/>
        </w:rPr>
        <w:t>известить исполнителя завещания, сведения о котором имеются в поручении нотариуса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3" w:after="0"/>
        <w:ind w:right="132" w:firstLine="1070"/>
        <w:rPr>
          <w:color w:val="auto"/>
        </w:rPr>
      </w:pPr>
      <w:r w:rsidRPr="00E5714F">
        <w:rPr>
          <w:color w:val="auto"/>
          <w:sz w:val="28"/>
          <w:szCs w:val="28"/>
        </w:rPr>
        <w:t>в соответствующих случаях известить представителей органа опеки и попечительства,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осуществляющего защиту прав и законных интересов несовершеннолетних граждан, а также иных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 над которыми установлены опека или попечительство, о дате и месте принятия мер по охране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spacing w:before="66" w:after="0"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Меры по охране входящих в состав наследства ограниченно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 (оружия, сильнодействующих и ядовитых веществ, наркотических и психотропных 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4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ограниченно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вещей)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наследником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специального разрешения на эти вещи осуществляются с соблюдением порядка, установленного федеральным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Если должностному лицу администрации станет известно, что в состав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входит оружие, должностное лицо администрации незамедлительно уведомляет об этом органы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Меры по охране входящего в состав наследства оружия впредь до получения наследником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лицензии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приобретение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89"/>
        </w:tabs>
        <w:spacing w:before="6" w:after="0" w:line="228" w:lineRule="auto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b"/>
        <w:spacing w:before="3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двух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отвечающих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w:anchor="_bookmark0">
        <w:r w:rsidRPr="00E5714F">
          <w:rPr>
            <w:rStyle w:val="-"/>
            <w:color w:val="auto"/>
            <w:sz w:val="28"/>
            <w:szCs w:val="28"/>
          </w:rPr>
          <w:t>пункте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35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787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указаны:</w:t>
      </w:r>
    </w:p>
    <w:p w:rsidR="006B14D7" w:rsidRPr="00E5714F" w:rsidRDefault="006B14D7" w:rsidP="006B14D7">
      <w:pPr>
        <w:pStyle w:val="ab"/>
        <w:spacing w:before="5" w:after="0" w:line="228" w:lineRule="auto"/>
        <w:ind w:right="119" w:firstLine="931"/>
        <w:rPr>
          <w:color w:val="auto"/>
        </w:rPr>
      </w:pPr>
      <w:r w:rsidRPr="00E5714F">
        <w:rPr>
          <w:color w:val="auto"/>
          <w:sz w:val="28"/>
          <w:szCs w:val="28"/>
        </w:rPr>
        <w:t>номер, под которым акт описи зарегистрирован в реестре для регистрации 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действий;</w:t>
      </w:r>
    </w:p>
    <w:p w:rsidR="006B14D7" w:rsidRPr="00E5714F" w:rsidRDefault="006B14D7" w:rsidP="006B14D7">
      <w:pPr>
        <w:pStyle w:val="ab"/>
        <w:spacing w:before="6" w:after="0" w:line="228" w:lineRule="auto"/>
        <w:ind w:left="1605" w:right="3772" w:firstLine="0"/>
        <w:rPr>
          <w:color w:val="auto"/>
        </w:rPr>
      </w:pPr>
      <w:r w:rsidRPr="00E5714F">
        <w:rPr>
          <w:color w:val="auto"/>
          <w:sz w:val="28"/>
          <w:szCs w:val="28"/>
        </w:rPr>
        <w:t>дата поступления поручения нотариуса или заявления;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производства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tabs>
          <w:tab w:val="left" w:pos="5490"/>
          <w:tab w:val="left" w:pos="6378"/>
          <w:tab w:val="left" w:pos="7476"/>
          <w:tab w:val="left" w:pos="8839"/>
          <w:tab w:val="left" w:pos="9165"/>
          <w:tab w:val="left" w:pos="9755"/>
          <w:tab w:val="left" w:pos="10968"/>
          <w:tab w:val="left" w:pos="11755"/>
          <w:tab w:val="left" w:pos="13131"/>
        </w:tabs>
        <w:spacing w:before="6" w:after="0" w:line="228" w:lineRule="auto"/>
        <w:ind w:right="127"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z w:val="28"/>
          <w:szCs w:val="28"/>
        </w:rPr>
        <w:tab/>
        <w:t>имена,</w:t>
      </w:r>
      <w:r w:rsidRPr="00E5714F">
        <w:rPr>
          <w:color w:val="auto"/>
          <w:sz w:val="28"/>
          <w:szCs w:val="28"/>
        </w:rPr>
        <w:tab/>
        <w:t>отчества</w:t>
      </w:r>
      <w:r w:rsidRPr="00E5714F">
        <w:rPr>
          <w:color w:val="auto"/>
          <w:sz w:val="28"/>
          <w:szCs w:val="28"/>
        </w:rPr>
        <w:tab/>
        <w:t>(последние</w:t>
      </w:r>
      <w:r w:rsidRPr="00E5714F">
        <w:rPr>
          <w:color w:val="auto"/>
          <w:sz w:val="28"/>
          <w:szCs w:val="28"/>
        </w:rPr>
        <w:tab/>
        <w:t>–</w:t>
      </w:r>
      <w:r w:rsidRPr="00E5714F">
        <w:rPr>
          <w:color w:val="auto"/>
          <w:sz w:val="28"/>
          <w:szCs w:val="28"/>
        </w:rPr>
        <w:tab/>
        <w:t>при</w:t>
      </w:r>
      <w:r w:rsidRPr="00E5714F">
        <w:rPr>
          <w:color w:val="auto"/>
          <w:sz w:val="28"/>
          <w:szCs w:val="28"/>
        </w:rPr>
        <w:tab/>
        <w:t>наличии),</w:t>
      </w:r>
      <w:r w:rsidRPr="00E5714F">
        <w:rPr>
          <w:color w:val="auto"/>
          <w:sz w:val="28"/>
          <w:szCs w:val="28"/>
        </w:rPr>
        <w:tab/>
        <w:t>места</w:t>
      </w:r>
      <w:r w:rsidRPr="00E5714F">
        <w:rPr>
          <w:color w:val="auto"/>
          <w:sz w:val="28"/>
          <w:szCs w:val="28"/>
        </w:rPr>
        <w:tab/>
        <w:t>жительства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spacing w:before="3" w:after="0" w:line="275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фамилия,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 смерти;</w:t>
      </w:r>
    </w:p>
    <w:p w:rsidR="006B14D7" w:rsidRPr="00E5714F" w:rsidRDefault="006B14D7" w:rsidP="006B14D7">
      <w:pPr>
        <w:pStyle w:val="ab"/>
        <w:spacing w:line="100" w:lineRule="atLeast"/>
        <w:ind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описываемого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данные</w:t>
      </w:r>
      <w:r w:rsidRPr="00E5714F">
        <w:rPr>
          <w:color w:val="auto"/>
          <w:spacing w:val="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опечатано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явки 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кем,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 пломба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печать;</w:t>
      </w:r>
    </w:p>
    <w:p w:rsidR="006B14D7" w:rsidRPr="00E5714F" w:rsidRDefault="006B14D7" w:rsidP="006B14D7">
      <w:pPr>
        <w:pStyle w:val="ab"/>
        <w:spacing w:line="271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подробная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характеристика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перечисленных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предметов.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32"/>
        </w:tabs>
        <w:spacing w:before="1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3.3.16.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 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или той его части, в отношении которой соглашение не достигнуто,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 независимым оценщиком за счет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потребовавшего оценки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распределением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расходов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пропорционально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стоимости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spacing w:before="1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На каждой странице акта описи подводится общий итог количества предметов и,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 оценки, их стоимость в соответствии с достигнутым между наследниками соглашением 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оценке наследственного имущества или в соответствии с оценкой, произведенной независимым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оценщиком.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7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В акт описи включается все имущество, в том числе личные вещи 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находящееся в помещении, в котором производится опись. Заявления заинтересованных лиц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(предметов)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заносятся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разъясняется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порядок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заявлением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56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производство описи имущества прерывается (перерыв на обед, окончание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рабочего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далее)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продолжается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опечатывается должностным лицом администрации. В акте описи делается запись о причинах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возобновлении,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состоянии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пломб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вскрытиях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23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принявшему имущество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 открытия наследства,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в случаях,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пунктами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47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</w:p>
    <w:p w:rsidR="006B14D7" w:rsidRPr="00E5714F" w:rsidRDefault="006B14D7" w:rsidP="006B14D7">
      <w:pPr>
        <w:pStyle w:val="ab"/>
        <w:spacing w:before="66" w:after="0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 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3.3.2.,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3.3.7 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Минюста России в Саратовской области 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8"/>
        </w:tabs>
        <w:spacing w:before="1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Входящее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денег,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валютных ценностей, драгоценных металлов и камней, изделий из них, а также не требующее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любому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 а при невозможности передать его наследникам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 другому лицу по усмотрению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6469"/>
          <w:tab w:val="left" w:pos="8118"/>
        </w:tabs>
        <w:spacing w:before="3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Передача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простой письменной форме.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считаться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соблюденной,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(вещей)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(лицом, которому 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 на хранение) выдачей должностному лицу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расписки,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887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b"/>
        <w:ind w:right="126" w:firstLine="0"/>
        <w:rPr>
          <w:color w:val="auto"/>
        </w:rPr>
      </w:pP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предупреждается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недостачу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повреждение,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3"/>
        </w:tabs>
        <w:spacing w:before="1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Входящие в состав наследства наличные деньги вносятся в депозит нотариуса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ценности,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драгоценные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металлы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камни,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изделия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не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требующие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ценные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банку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договору.</w:t>
      </w:r>
    </w:p>
    <w:p w:rsidR="006B14D7" w:rsidRPr="00E5714F" w:rsidRDefault="006B14D7" w:rsidP="006B14D7">
      <w:pPr>
        <w:pStyle w:val="ab"/>
        <w:spacing w:line="100" w:lineRule="atLeast"/>
        <w:ind w:right="122" w:firstLine="0"/>
        <w:rPr>
          <w:color w:val="auto"/>
        </w:rPr>
      </w:pPr>
      <w:r w:rsidRPr="00E5714F">
        <w:rPr>
          <w:color w:val="auto"/>
          <w:sz w:val="28"/>
          <w:szCs w:val="28"/>
        </w:rPr>
        <w:t>Заключение договора хранения ценностей в банке удостоверяется выдачей банком должностному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 именного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 2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921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в составе наследства имеется имущество, требующее не только охраны, но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(предприятие, доля в уставном (складочном) капитале хозяйственного товарищества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исключительные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подобное),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в соответствии со статьей 1026 Кодекса в качестве учредителя 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b"/>
        <w:ind w:right="129" w:firstLine="0"/>
        <w:rPr>
          <w:color w:val="auto"/>
        </w:rPr>
      </w:pPr>
      <w:r w:rsidRPr="00E5714F">
        <w:rPr>
          <w:color w:val="auto"/>
          <w:sz w:val="28"/>
          <w:szCs w:val="28"/>
        </w:rPr>
        <w:t>В случае, когда наследование осуществляется по завещанию, в котором назначен 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 права учредителя доверительного управления принадлежат исполнителю завещания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 или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через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(подпункт 2 пункта 2 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1135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lastRenderedPageBreak/>
        <w:t>Должностное лицо администрации принимает меры по 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в течение срока, определяемого с учетом характера и ценности наследства, а 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времени, необходимого наследникам для вступления во владение наследством, но не более чем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шести месяцев, а в случаях, предусмотренных пунктами 2 и 3 статьи 1154 и пунктом 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1156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более чем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девяти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месяцев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4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возможным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наследники, проживавшие совместно с наследодателем, возражают против описи), 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 администрации не вправе требовать предъявления имущества к описи. В этом случае 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быть составлен </w:t>
      </w:r>
      <w:r w:rsidRPr="00E5714F">
        <w:rPr>
          <w:color w:val="auto"/>
          <w:spacing w:val="-7"/>
          <w:sz w:val="28"/>
          <w:szCs w:val="28"/>
        </w:rPr>
        <w:t>акт об отказе предъявить имущество для производства описи, а заинтересованным лицам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разъяснен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судебный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порядок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защиты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нарушенных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либо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оспариваемых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интересов.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В случае 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 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обнаружено,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отсутствует,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 составляется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815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Указанные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составляются:</w:t>
      </w:r>
    </w:p>
    <w:p w:rsidR="006B14D7" w:rsidRPr="00E5714F" w:rsidRDefault="006B14D7" w:rsidP="006B14D7">
      <w:pPr>
        <w:pStyle w:val="ab"/>
        <w:ind w:right="132" w:firstLine="1003"/>
        <w:rPr>
          <w:color w:val="auto"/>
        </w:rPr>
      </w:pPr>
      <w:r w:rsidRPr="00E5714F">
        <w:rPr>
          <w:color w:val="auto"/>
          <w:sz w:val="28"/>
          <w:szCs w:val="28"/>
        </w:rPr>
        <w:t>если принятие мер по охране наследственного имущества осуществляется по поручению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 – не менее чем в двух экземплярах,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 из которых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 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администрации;</w:t>
      </w:r>
    </w:p>
    <w:p w:rsidR="006B14D7" w:rsidRPr="00E5714F" w:rsidRDefault="006B14D7" w:rsidP="006B14D7">
      <w:pPr>
        <w:pStyle w:val="ab"/>
        <w:spacing w:line="274" w:lineRule="exact"/>
        <w:ind w:left="1677" w:firstLine="0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</w:p>
    <w:p w:rsidR="006B14D7" w:rsidRPr="00E5714F" w:rsidRDefault="006B14D7" w:rsidP="006B14D7">
      <w:pPr>
        <w:pStyle w:val="ab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– не менее чем в трех экземплярах, первый из которых направляется 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 России в Саратовской области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0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остается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должностного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</w:p>
    <w:p w:rsidR="006B14D7" w:rsidRPr="00E5714F" w:rsidRDefault="006B14D7" w:rsidP="006B14D7">
      <w:pPr>
        <w:pStyle w:val="ab"/>
        <w:spacing w:before="66" w:after="0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(остальные)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(направляется)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(заявителям).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7975"/>
        </w:tabs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Свидетельствование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верности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копий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выписок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из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них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917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свидетельствуют верность копий документов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 них, выданных органами государственной власти в соответствии с 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противоречат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тогда,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связанных между собой вопросов. Выписка должна воспроизводить полный текст части документа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10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 лицом администрации в тех случаях, когда подлинность подписи гражданина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 засвидетельствована нотариусом, должностным лицом организации по месту работы,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учебы или жительства гражданина, должностным лицом местного самоуправления,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Свидетельствуемая копия документа или выписка из него сличается с подлинником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дословно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подлиннику.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личная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владельца документов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требуется.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13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при условии, если верность копии засвидетельствована в нотариальном 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копия документа выдана юридическим лицом, от которого исходит подлинный документ.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последнем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случае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копия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документа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изготовлена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бланке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данного 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лица,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скреплена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ind w:right="112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Документы,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объем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которых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превышает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один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лист,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должны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прошиты,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пронумерованы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скреплены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оттиском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исходят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документы.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9350"/>
        </w:tabs>
        <w:spacing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64"/>
        </w:tabs>
        <w:ind w:right="109"/>
        <w:rPr>
          <w:color w:val="auto"/>
        </w:rPr>
      </w:pPr>
      <w:proofErr w:type="gramStart"/>
      <w:r w:rsidRPr="00E5714F">
        <w:rPr>
          <w:color w:val="auto"/>
          <w:spacing w:val="-6"/>
          <w:sz w:val="28"/>
          <w:szCs w:val="28"/>
        </w:rPr>
        <w:t xml:space="preserve">Должностные лица администрации свидетельствуют подлинность </w:t>
      </w:r>
      <w:r w:rsidRPr="00E5714F">
        <w:rPr>
          <w:color w:val="auto"/>
          <w:spacing w:val="-5"/>
          <w:sz w:val="28"/>
          <w:szCs w:val="28"/>
        </w:rPr>
        <w:t>подписи на документе,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содержание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которого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противоречит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законодательным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Федерации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(например,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заявлении </w:t>
      </w:r>
      <w:r w:rsidRPr="00E5714F">
        <w:rPr>
          <w:color w:val="auto"/>
          <w:spacing w:val="-1"/>
          <w:sz w:val="28"/>
          <w:szCs w:val="28"/>
        </w:rPr>
        <w:t>в нотариальную контору, связанном с оформлением наследственных прав, заявлении,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связанном с правом </w:t>
      </w:r>
      <w:r w:rsidRPr="00E5714F">
        <w:rPr>
          <w:color w:val="auto"/>
          <w:spacing w:val="-7"/>
          <w:sz w:val="28"/>
          <w:szCs w:val="28"/>
        </w:rPr>
        <w:lastRenderedPageBreak/>
        <w:t xml:space="preserve">собственности на имущество (об отказе от преимущественного </w:t>
      </w:r>
      <w:r w:rsidRPr="00E5714F">
        <w:rPr>
          <w:color w:val="auto"/>
          <w:spacing w:val="-6"/>
          <w:sz w:val="28"/>
          <w:szCs w:val="28"/>
        </w:rPr>
        <w:t>права покупки и др.),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семейными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правоотношениями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расторжение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брака,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усыновлении,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назначении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опекуна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др.).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40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Должностное лицо </w:t>
      </w:r>
      <w:r w:rsidRPr="00E5714F">
        <w:rPr>
          <w:color w:val="auto"/>
          <w:spacing w:val="-7"/>
          <w:sz w:val="28"/>
          <w:szCs w:val="28"/>
        </w:rPr>
        <w:t>администрации, свидетельствуя подлинность подписи, не удостоверяет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лишь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8023"/>
        </w:tabs>
        <w:ind w:right="112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Должностное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администрации,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свидетельствуя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подлинность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подписи</w:t>
      </w:r>
      <w:r w:rsidRPr="00E5714F">
        <w:rPr>
          <w:color w:val="auto"/>
          <w:spacing w:val="-2"/>
          <w:sz w:val="28"/>
          <w:szCs w:val="28"/>
        </w:rPr>
        <w:t xml:space="preserve"> лица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банковской </w:t>
      </w:r>
      <w:r w:rsidRPr="00E5714F">
        <w:rPr>
          <w:color w:val="auto"/>
          <w:sz w:val="28"/>
          <w:szCs w:val="28"/>
        </w:rPr>
        <w:t>карточке, должно руководствоваться Инструкцией Центрального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от 30 мая 2014 г. № 153-И «Об открытии и закрытии банковских счетов, по вкладам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(депозитам),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депозитных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счетов».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74"/>
        </w:tabs>
        <w:spacing w:before="1" w:after="0"/>
        <w:ind w:right="112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Если за свидетельствованием подлинности подписи </w:t>
      </w:r>
      <w:r w:rsidRPr="00E5714F">
        <w:rPr>
          <w:color w:val="auto"/>
          <w:spacing w:val="-4"/>
          <w:sz w:val="28"/>
          <w:szCs w:val="28"/>
        </w:rPr>
        <w:t>на документе обратился гражданин,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который </w:t>
      </w:r>
      <w:r w:rsidRPr="00E5714F">
        <w:rPr>
          <w:color w:val="auto"/>
          <w:spacing w:val="-8"/>
          <w:sz w:val="28"/>
          <w:szCs w:val="28"/>
        </w:rPr>
        <w:t>в силу физических недостатков, тяжелой болезни или неграмотности не может собственноручно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 документ, документ по его просьбе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предусмотренным пунктом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 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 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1"/>
        <w:tabs>
          <w:tab w:val="left" w:pos="4153"/>
        </w:tabs>
        <w:spacing w:before="72" w:after="0" w:line="228" w:lineRule="auto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ind w:right="183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 xml:space="preserve"> Формы </w:t>
      </w:r>
      <w:proofErr w:type="gramStart"/>
      <w:r w:rsidRPr="00E5714F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E5714F">
        <w:rPr>
          <w:b/>
          <w:bCs/>
          <w:color w:val="auto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ind w:right="183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Контроль за</w:t>
      </w:r>
      <w:proofErr w:type="gramEnd"/>
      <w:r w:rsidRPr="00E5714F">
        <w:rPr>
          <w:color w:val="auto"/>
          <w:sz w:val="28"/>
          <w:szCs w:val="28"/>
        </w:rPr>
        <w:t xml:space="preserve"> соблюдением Администрацией, должностными лицами 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участвующими в предоставлении муниципальной услуги, осуществляется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себя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распоряжения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spacing w:before="1" w:after="0" w:line="228" w:lineRule="auto"/>
        <w:ind w:right="136"/>
        <w:rPr>
          <w:color w:val="auto"/>
        </w:rPr>
      </w:pPr>
      <w:r w:rsidRPr="00E5714F">
        <w:rPr>
          <w:color w:val="auto"/>
          <w:sz w:val="28"/>
          <w:szCs w:val="28"/>
        </w:rPr>
        <w:t>Проверка полноты и качества предоставления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проведения:</w:t>
      </w:r>
    </w:p>
    <w:p w:rsidR="006B14D7" w:rsidRPr="00E5714F" w:rsidRDefault="006B14D7" w:rsidP="006B14D7">
      <w:pPr>
        <w:pStyle w:val="a5"/>
        <w:numPr>
          <w:ilvl w:val="2"/>
          <w:numId w:val="5"/>
        </w:numPr>
        <w:tabs>
          <w:tab w:val="left" w:pos="8104"/>
        </w:tabs>
        <w:spacing w:before="4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6B14D7" w:rsidRPr="00E5714F" w:rsidRDefault="006B14D7" w:rsidP="006B14D7">
      <w:pPr>
        <w:pStyle w:val="a5"/>
        <w:numPr>
          <w:ilvl w:val="2"/>
          <w:numId w:val="5"/>
        </w:numPr>
        <w:tabs>
          <w:tab w:val="left" w:pos="8051"/>
        </w:tabs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Внеплановых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448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 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полугодие;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качества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3620"/>
        </w:tabs>
        <w:spacing w:before="4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своевременность, полноту и качество предоставления муниципальной услуги, на основании иных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52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отражаются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устранению.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94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Администрации, участвующие в предоставлении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регламентом.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закрепляется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инструкциях.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виновные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14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Самостоятельной формой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исполнением положений 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стороны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объединений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 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6B14D7" w:rsidRPr="00E5714F" w:rsidRDefault="006B14D7" w:rsidP="006B14D7">
      <w:pPr>
        <w:pStyle w:val="ab"/>
        <w:spacing w:before="7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-20589"/>
        </w:tabs>
        <w:spacing w:line="228" w:lineRule="auto"/>
        <w:ind w:left="10916" w:right="453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71"/>
        </w:tabs>
        <w:ind w:right="131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7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Администрации, должностных лиц, муниципальных служащих Администрации, </w:t>
      </w:r>
      <w:r w:rsidRPr="00E5714F">
        <w:rPr>
          <w:color w:val="auto"/>
          <w:sz w:val="28"/>
          <w:szCs w:val="28"/>
        </w:rPr>
        <w:lastRenderedPageBreak/>
        <w:t>участвующих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 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случаях:</w:t>
      </w: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8090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запроса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</w:p>
    <w:p w:rsidR="006B14D7" w:rsidRPr="00E5714F" w:rsidRDefault="006B14D7" w:rsidP="006B14D7">
      <w:pPr>
        <w:sectPr w:rsidR="006B14D7" w:rsidRPr="00E5714F">
          <w:footerReference w:type="default" r:id="rId10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6B14D7" w:rsidRPr="00E5714F" w:rsidRDefault="006B14D7" w:rsidP="006B14D7">
      <w:pPr>
        <w:pStyle w:val="ab"/>
        <w:spacing w:before="2" w:after="0"/>
        <w:ind w:firstLine="0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>услуги;</w:t>
      </w:r>
    </w:p>
    <w:p w:rsidR="006B14D7" w:rsidRPr="00E5714F" w:rsidRDefault="006B14D7" w:rsidP="006B14D7">
      <w:pPr>
        <w:pStyle w:val="ab"/>
        <w:spacing w:before="1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6195"/>
        </w:tabs>
        <w:jc w:val="left"/>
        <w:rPr>
          <w:color w:val="auto"/>
        </w:rPr>
      </w:pPr>
      <w:r w:rsidRPr="00E5714F">
        <w:rPr>
          <w:color w:val="auto"/>
        </w:rPr>
        <w:br w:type="column"/>
      </w:r>
      <w:r w:rsidRPr="00E5714F">
        <w:rPr>
          <w:color w:val="auto"/>
          <w:sz w:val="28"/>
          <w:szCs w:val="28"/>
        </w:rPr>
        <w:lastRenderedPageBreak/>
        <w:t>нарушение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6291"/>
        </w:tabs>
        <w:spacing w:before="3" w:after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3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z w:val="28"/>
          <w:szCs w:val="28"/>
        </w:rPr>
        <w:tab/>
        <w:t>Российской</w:t>
      </w:r>
      <w:r w:rsidRPr="00E5714F">
        <w:rPr>
          <w:color w:val="auto"/>
          <w:sz w:val="28"/>
          <w:szCs w:val="28"/>
        </w:rPr>
        <w:tab/>
        <w:t>Федерации,</w:t>
      </w:r>
      <w:r w:rsidRPr="00E5714F">
        <w:rPr>
          <w:color w:val="auto"/>
          <w:sz w:val="28"/>
          <w:szCs w:val="28"/>
        </w:rPr>
        <w:tab/>
        <w:t>муниципальными</w:t>
      </w:r>
      <w:r w:rsidRPr="00E5714F">
        <w:rPr>
          <w:color w:val="auto"/>
          <w:sz w:val="28"/>
          <w:szCs w:val="28"/>
        </w:rPr>
        <w:tab/>
        <w:t>правовыми</w:t>
      </w:r>
      <w:r w:rsidRPr="00E5714F">
        <w:rPr>
          <w:color w:val="auto"/>
          <w:sz w:val="28"/>
          <w:szCs w:val="28"/>
        </w:rPr>
        <w:tab/>
        <w:t>актами</w:t>
      </w:r>
      <w:r w:rsidRPr="00E5714F">
        <w:rPr>
          <w:color w:val="auto"/>
          <w:sz w:val="28"/>
          <w:szCs w:val="28"/>
        </w:rPr>
        <w:tab/>
        <w:t>для</w:t>
      </w:r>
      <w:r w:rsidRPr="00E5714F">
        <w:rPr>
          <w:color w:val="auto"/>
          <w:sz w:val="28"/>
          <w:szCs w:val="28"/>
        </w:rPr>
        <w:tab/>
        <w:t>предоставления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sectPr w:rsidR="006B14D7" w:rsidRPr="00E5714F">
          <w:type w:val="continuous"/>
          <w:pgSz w:w="11906" w:h="16838"/>
          <w:pgMar w:top="1040" w:right="440" w:bottom="1660" w:left="460" w:header="0" w:footer="1465" w:gutter="0"/>
          <w:cols w:num="2" w:space="720" w:equalWidth="0">
            <w:col w:w="1430" w:space="40"/>
            <w:col w:w="9535"/>
          </w:cols>
          <w:formProt w:val="0"/>
          <w:docGrid w:linePitch="300" w:charSpace="16384"/>
        </w:sectPr>
      </w:pP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74"/>
        </w:tabs>
        <w:spacing w:before="1" w:after="0"/>
        <w:ind w:right="112"/>
        <w:rPr>
          <w:color w:val="auto"/>
        </w:rPr>
      </w:pPr>
    </w:p>
    <w:p w:rsidR="006B14D7" w:rsidRPr="00E5714F" w:rsidRDefault="006B14D7" w:rsidP="006B14D7">
      <w:pPr>
        <w:pStyle w:val="a0"/>
        <w:tabs>
          <w:tab w:val="left" w:pos="7927"/>
        </w:tabs>
        <w:spacing w:before="66" w:after="0"/>
        <w:ind w:left="1523" w:right="133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4)отказ в приеме документов, предоставление которых предусмотрено 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487"/>
        </w:tabs>
        <w:spacing w:before="3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420"/>
        </w:tabs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затребование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324"/>
        </w:tabs>
        <w:spacing w:before="1" w:after="0"/>
        <w:ind w:right="12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отказ Администрации, должностного лица Администрации в исправлении допущенных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опечаток и ошибок в выданных в результате предоставления муниципальной услуги 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исправлений;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39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f4"/>
        <w:numPr>
          <w:ilvl w:val="0"/>
          <w:numId w:val="25"/>
        </w:numP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</w:t>
      </w: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. 1.3 ст. 16 ФЗ № 210;</w:t>
      </w:r>
    </w:p>
    <w:p w:rsidR="006B14D7" w:rsidRPr="00E5714F" w:rsidRDefault="006B14D7" w:rsidP="006B14D7">
      <w:pPr>
        <w:pStyle w:val="af4"/>
        <w:numPr>
          <w:ilvl w:val="0"/>
          <w:numId w:val="25"/>
        </w:numP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за исключением случаев, предусмотренных пунктом 4 части 1 статьи 7 ФЗ № 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. 1.3 ст. 16 ФЗ № 210.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6271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Жалоба подается в Администрацию в письменной форме на бумажном носителе или 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 электронного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</w:p>
    <w:p w:rsidR="006B14D7" w:rsidRPr="00E5714F" w:rsidRDefault="006B14D7" w:rsidP="006B14D7">
      <w:pPr>
        <w:pStyle w:val="ab"/>
        <w:ind w:right="116"/>
        <w:rPr>
          <w:color w:val="auto"/>
        </w:rPr>
      </w:pPr>
      <w:r w:rsidRPr="00E5714F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</w:t>
      </w:r>
      <w:proofErr w:type="gramStart"/>
      <w:r w:rsidRPr="00E5714F">
        <w:rPr>
          <w:color w:val="auto"/>
          <w:sz w:val="28"/>
          <w:szCs w:val="28"/>
        </w:rPr>
        <w:t>о-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телекоммуникационной сети «Интернет», официального сайта Администрации, единого 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(функций),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принята 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 заявителя.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6458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рассматриваются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непосредственно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Жалоба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содержать:</w:t>
      </w:r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724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 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обжалуются;</w:t>
      </w:r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547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фамилию,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юридического лица, а также номер (номера) контактного телефона, адрес </w:t>
      </w:r>
      <w:r w:rsidRPr="00E5714F">
        <w:rPr>
          <w:color w:val="auto"/>
          <w:sz w:val="28"/>
          <w:szCs w:val="28"/>
        </w:rPr>
        <w:lastRenderedPageBreak/>
        <w:t>(адреса) 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почтовый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595"/>
        </w:tabs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либо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Администрации;</w:t>
      </w:r>
    </w:p>
    <w:p w:rsidR="006B14D7" w:rsidRDefault="006B14D7" w:rsidP="006B14D7">
      <w:pPr>
        <w:pStyle w:val="a5"/>
        <w:numPr>
          <w:ilvl w:val="0"/>
          <w:numId w:val="20"/>
        </w:numPr>
        <w:tabs>
          <w:tab w:val="left" w:pos="4561"/>
        </w:tabs>
        <w:ind w:right="121"/>
      </w:pPr>
      <w:r w:rsidRPr="00E5714F">
        <w:rPr>
          <w:color w:val="auto"/>
          <w:sz w:val="28"/>
          <w:szCs w:val="28"/>
        </w:rPr>
        <w:t>доводы,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(бездействием) Администрации, должностного Администрации, либо муниципального служащего.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>
        <w:rPr>
          <w:sz w:val="28"/>
          <w:szCs w:val="28"/>
        </w:rPr>
        <w:t>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6B14D7" w:rsidRDefault="006B14D7" w:rsidP="006B14D7">
      <w:pPr>
        <w:pStyle w:val="ab"/>
        <w:ind w:right="132"/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304"/>
        </w:tabs>
        <w:ind w:right="127"/>
      </w:pPr>
      <w:r>
        <w:rPr>
          <w:sz w:val="28"/>
          <w:szCs w:val="28"/>
        </w:rPr>
        <w:t>Основанием для начала процедуры досудебного обжалования является 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6B14D7" w:rsidRDefault="006B14D7" w:rsidP="006B14D7">
      <w:pPr>
        <w:pStyle w:val="a0"/>
        <w:jc w:val="both"/>
      </w:pPr>
    </w:p>
    <w:p w:rsidR="006B14D7" w:rsidRDefault="006B14D7" w:rsidP="006B14D7">
      <w:pPr>
        <w:pStyle w:val="a0"/>
      </w:pPr>
    </w:p>
    <w:p w:rsidR="006B14D7" w:rsidRDefault="006B14D7" w:rsidP="006B14D7">
      <w:pPr>
        <w:pStyle w:val="ab"/>
        <w:spacing w:before="66" w:after="0"/>
        <w:ind w:right="128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 рассмотрению жалоб, в течение 15 рабочих дней со дня ее регистрации, 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 нарушения установленного срока таких исправлений – в течение 5 рабочих дней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  <w:proofErr w:type="gramEnd"/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before="1" w:after="0"/>
      </w:pPr>
      <w:r>
        <w:rPr>
          <w:sz w:val="28"/>
          <w:szCs w:val="28"/>
        </w:rPr>
        <w:t>Ответ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жалобы 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случаях, если:</w:t>
      </w:r>
    </w:p>
    <w:p w:rsidR="006B14D7" w:rsidRDefault="006B14D7" w:rsidP="006B14D7">
      <w:pPr>
        <w:pStyle w:val="ab"/>
        <w:spacing w:before="5" w:after="0" w:line="228" w:lineRule="auto"/>
        <w:ind w:right="133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ответ;</w:t>
      </w:r>
    </w:p>
    <w:p w:rsidR="006B14D7" w:rsidRDefault="006B14D7" w:rsidP="006B14D7">
      <w:pPr>
        <w:pStyle w:val="ab"/>
        <w:spacing w:before="3" w:after="0"/>
        <w:ind w:right="127"/>
      </w:pPr>
      <w:r>
        <w:rPr>
          <w:sz w:val="28"/>
          <w:szCs w:val="28"/>
        </w:rPr>
        <w:t>в письменной жалобе содержатся нецензурные либо оскорбительные выражения, угрозы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 здоровью и имуществу должностного лица, а также членов его семьи (лицу, направившему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недопустимости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правом);</w:t>
      </w:r>
    </w:p>
    <w:p w:rsidR="006B14D7" w:rsidRDefault="006B14D7" w:rsidP="006B14D7">
      <w:pPr>
        <w:pStyle w:val="ab"/>
        <w:ind w:right="116"/>
      </w:pP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направившему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415"/>
        </w:tabs>
        <w:spacing w:before="3" w:after="0" w:line="228" w:lineRule="auto"/>
        <w:ind w:right="128"/>
      </w:pPr>
      <w:r>
        <w:rPr>
          <w:sz w:val="28"/>
          <w:szCs w:val="28"/>
        </w:rPr>
        <w:lastRenderedPageBreak/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:rsidR="006B14D7" w:rsidRDefault="006B14D7" w:rsidP="006B14D7">
      <w:pPr>
        <w:pStyle w:val="a5"/>
        <w:numPr>
          <w:ilvl w:val="0"/>
          <w:numId w:val="21"/>
        </w:numPr>
        <w:tabs>
          <w:tab w:val="left" w:pos="4503"/>
        </w:tabs>
        <w:spacing w:before="4" w:after="0"/>
        <w:ind w:right="125"/>
      </w:pPr>
      <w:proofErr w:type="gramStart"/>
      <w:r>
        <w:rPr>
          <w:sz w:val="28"/>
          <w:szCs w:val="28"/>
        </w:rPr>
        <w:t>удовлетворить жалобу, в том числе в форме отмены принятого решения,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Российской Федерации, муниципальными правовыми актами,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  <w:proofErr w:type="gramEnd"/>
    </w:p>
    <w:p w:rsidR="006B14D7" w:rsidRDefault="006B14D7" w:rsidP="006B14D7">
      <w:pPr>
        <w:pStyle w:val="a5"/>
        <w:numPr>
          <w:ilvl w:val="0"/>
          <w:numId w:val="21"/>
        </w:numPr>
        <w:tabs>
          <w:tab w:val="left" w:pos="5584"/>
        </w:tabs>
        <w:spacing w:line="274" w:lineRule="exact"/>
      </w:pPr>
      <w:r>
        <w:rPr>
          <w:sz w:val="28"/>
          <w:szCs w:val="28"/>
        </w:rPr>
        <w:t>отказать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2"/>
          <w:numId w:val="22"/>
        </w:numPr>
        <w:tabs>
          <w:tab w:val="left" w:pos="7839"/>
        </w:tabs>
        <w:spacing w:before="3" w:after="0"/>
        <w:ind w:right="121"/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 предоставляющим государственную услугу, органом, предоставляющим муниципальную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услугу, многофункциональным центром либо организацией, предусмотренной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от 27.07.2010 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210-ФЗ, в целях незамедлительного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 которые необходимо совершить заявителю в целях получения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6B14D7" w:rsidRDefault="006B14D7" w:rsidP="006B14D7">
      <w:pPr>
        <w:pStyle w:val="a5"/>
        <w:numPr>
          <w:ilvl w:val="2"/>
          <w:numId w:val="22"/>
        </w:numPr>
        <w:tabs>
          <w:tab w:val="left" w:pos="7801"/>
        </w:tabs>
        <w:ind w:right="130"/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 настоящей 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даются аргументированные разъяснения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решения.»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before="1" w:after="0" w:line="275" w:lineRule="exact"/>
      </w:pPr>
      <w:r>
        <w:rPr>
          <w:sz w:val="28"/>
          <w:szCs w:val="28"/>
        </w:rPr>
        <w:t>Основаниями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523"/>
        </w:tabs>
        <w:ind w:right="126"/>
      </w:pPr>
      <w:r>
        <w:rPr>
          <w:sz w:val="28"/>
          <w:szCs w:val="28"/>
        </w:rPr>
        <w:t xml:space="preserve">признание </w:t>
      </w:r>
      <w:proofErr w:type="gramStart"/>
      <w:r>
        <w:rPr>
          <w:sz w:val="28"/>
          <w:szCs w:val="28"/>
        </w:rPr>
        <w:t>правомерными</w:t>
      </w:r>
      <w:proofErr w:type="gramEnd"/>
      <w:r>
        <w:rPr>
          <w:sz w:val="28"/>
          <w:szCs w:val="28"/>
        </w:rPr>
        <w:t xml:space="preserve"> действий (бездействия) должностных лиц,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484"/>
        </w:tabs>
        <w:ind w:right="134"/>
      </w:pPr>
      <w:r>
        <w:rPr>
          <w:sz w:val="28"/>
          <w:szCs w:val="28"/>
        </w:rPr>
        <w:t>наличие вступившего в законную силу решения суда по жалобе о том же предмете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основаниям;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647"/>
        </w:tabs>
        <w:ind w:right="127"/>
      </w:pPr>
      <w:r>
        <w:rPr>
          <w:sz w:val="28"/>
          <w:szCs w:val="28"/>
        </w:rPr>
        <w:t>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318"/>
        </w:tabs>
        <w:ind w:right="133"/>
      </w:pPr>
      <w:r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616"/>
        </w:tabs>
        <w:spacing w:before="66" w:after="0"/>
        <w:ind w:right="132"/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 наделенное полномочиями по рассмотрению жалоб, незамедлительно направляет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прокуратуры. Заявители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415"/>
        </w:tabs>
        <w:spacing w:before="3" w:after="0"/>
        <w:ind w:right="119"/>
      </w:pPr>
      <w:r>
        <w:rPr>
          <w:sz w:val="28"/>
          <w:szCs w:val="28"/>
        </w:rPr>
        <w:t>Положения настоящего раздела, устанавливающие порядок рассмотрения жалоб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 на отношения, регулируемые Федеральным законом от 02.05.2006 № 59-ФЗ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рассмотрения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:rsidR="006B14D7" w:rsidRDefault="006B14D7" w:rsidP="006B14D7"/>
    <w:p w:rsidR="006B14D7" w:rsidRDefault="006B14D7" w:rsidP="006B14D7"/>
    <w:p w:rsidR="006B14D7" w:rsidRDefault="006B14D7" w:rsidP="006B14D7"/>
    <w:p w:rsidR="006B14D7" w:rsidRPr="003A41BB" w:rsidRDefault="006B14D7" w:rsidP="006B14D7">
      <w:pPr>
        <w:pStyle w:val="a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   </w:t>
      </w:r>
      <w:r w:rsidRPr="003A41BB">
        <w:rPr>
          <w:b/>
          <w:i/>
          <w:sz w:val="28"/>
          <w:szCs w:val="28"/>
        </w:rPr>
        <w:t>Случаи, при которых ответ на обращения (жалобы) не дается</w:t>
      </w:r>
      <w:r w:rsidRPr="003A41BB">
        <w:rPr>
          <w:sz w:val="28"/>
          <w:szCs w:val="28"/>
        </w:rPr>
        <w:t>.</w:t>
      </w:r>
    </w:p>
    <w:p w:rsidR="006B14D7" w:rsidRPr="003A41BB" w:rsidRDefault="006B14D7" w:rsidP="006B14D7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 xml:space="preserve"> 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14D7" w:rsidRPr="003A41BB" w:rsidRDefault="006B14D7" w:rsidP="006B14D7">
      <w:pPr>
        <w:pStyle w:val="a0"/>
        <w:rPr>
          <w:sz w:val="28"/>
          <w:szCs w:val="28"/>
        </w:rPr>
      </w:pPr>
      <w:proofErr w:type="gramStart"/>
      <w:r w:rsidRPr="003A41BB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B14D7" w:rsidRPr="003A41BB" w:rsidRDefault="006B14D7" w:rsidP="006B14D7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>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</w:t>
      </w:r>
      <w:r w:rsidRPr="003A41BB">
        <w:rPr>
          <w:sz w:val="28"/>
          <w:szCs w:val="28"/>
        </w:rPr>
        <w:lastRenderedPageBreak/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>
      <w:pPr>
        <w:sectPr w:rsidR="006B14D7">
          <w:type w:val="continuous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lastRenderedPageBreak/>
        <w:t>Приложение 1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«Совершение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нотариальных действий  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на территории</w:t>
      </w:r>
      <w:r>
        <w:rPr>
          <w:spacing w:val="-47"/>
          <w:sz w:val="24"/>
          <w:szCs w:val="24"/>
        </w:rPr>
        <w:t xml:space="preserve"> Рязанского</w:t>
      </w:r>
      <w:r>
        <w:rPr>
          <w:sz w:val="24"/>
          <w:szCs w:val="24"/>
        </w:rPr>
        <w:t xml:space="preserve"> МО»</w:t>
      </w:r>
    </w:p>
    <w:p w:rsidR="006B14D7" w:rsidRDefault="006B14D7" w:rsidP="006B14D7">
      <w:pPr>
        <w:pStyle w:val="ab"/>
        <w:ind w:left="3035" w:firstLine="0"/>
        <w:jc w:val="right"/>
      </w:pPr>
    </w:p>
    <w:p w:rsidR="006B14D7" w:rsidRDefault="006B14D7" w:rsidP="006B14D7">
      <w:pPr>
        <w:pStyle w:val="ab"/>
        <w:spacing w:before="1" w:after="0"/>
        <w:ind w:left="0" w:firstLine="0"/>
        <w:jc w:val="left"/>
      </w:pPr>
    </w:p>
    <w:p w:rsidR="006B14D7" w:rsidRDefault="006B14D7" w:rsidP="006B14D7">
      <w:pPr>
        <w:pStyle w:val="1"/>
        <w:spacing w:line="100" w:lineRule="atLeast"/>
        <w:ind w:left="3035" w:right="677"/>
      </w:pPr>
      <w:bookmarkStart w:id="3" w:name="Контактная_информация"/>
      <w:bookmarkEnd w:id="3"/>
      <w:r>
        <w:rPr>
          <w:spacing w:val="-1"/>
          <w:sz w:val="28"/>
          <w:szCs w:val="28"/>
        </w:rPr>
        <w:t>Контактная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0"/>
        <w:ind w:right="677"/>
        <w:jc w:val="center"/>
      </w:pPr>
      <w:bookmarkStart w:id="4" w:name="Общая_информация_об_Администрации_Далёко"/>
      <w:bookmarkEnd w:id="4"/>
      <w:r>
        <w:rPr>
          <w:b/>
          <w:sz w:val="28"/>
          <w:szCs w:val="28"/>
        </w:rPr>
        <w:t>Общая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0"/>
          <w:sz w:val="28"/>
          <w:szCs w:val="28"/>
        </w:rPr>
        <w:t xml:space="preserve"> Рязанского</w:t>
      </w:r>
      <w:r>
        <w:rPr>
          <w:b/>
          <w:sz w:val="28"/>
          <w:szCs w:val="28"/>
        </w:rPr>
        <w:t xml:space="preserve"> МО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spacing w:before="5" w:after="0"/>
        <w:ind w:left="3035" w:firstLine="0"/>
        <w:jc w:val="center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4787"/>
        <w:gridCol w:w="4673"/>
      </w:tblGrid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tabs>
                <w:tab w:val="left" w:pos="2660"/>
                <w:tab w:val="left" w:pos="3711"/>
                <w:tab w:val="left" w:pos="4551"/>
              </w:tabs>
            </w:pPr>
            <w:r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ab/>
              <w:t>адрес</w:t>
            </w:r>
            <w:r>
              <w:rPr>
                <w:sz w:val="28"/>
                <w:szCs w:val="28"/>
              </w:rPr>
              <w:tab/>
              <w:t>для</w:t>
            </w:r>
            <w:r>
              <w:rPr>
                <w:sz w:val="28"/>
                <w:szCs w:val="28"/>
              </w:rPr>
              <w:tab/>
              <w:t>направления</w:t>
            </w:r>
          </w:p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</w:pPr>
            <w:r>
              <w:rPr>
                <w:sz w:val="28"/>
                <w:szCs w:val="28"/>
              </w:rPr>
              <w:t>Фактический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75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100" w:lineRule="atLeast"/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0"/>
            </w:pPr>
            <w:proofErr w:type="spellStart"/>
            <w:r>
              <w:rPr>
                <w:color w:val="0066CC"/>
                <w:sz w:val="28"/>
                <w:szCs w:val="28"/>
                <w:u w:val="single"/>
                <w:lang w:val="en-US"/>
              </w:rPr>
              <w:t>mo.ryazanka</w:t>
            </w:r>
            <w:proofErr w:type="spellEnd"/>
            <w:r>
              <w:rPr>
                <w:color w:val="0066CC"/>
                <w:sz w:val="28"/>
                <w:szCs w:val="28"/>
                <w:u w:val="single"/>
                <w:lang w:val="en-US"/>
              </w:rPr>
              <w:t>@ yandex.ru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Телефон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справок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  <w:lang w:val="en-US"/>
              </w:rPr>
              <w:t>8-845-43-2-44-34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должность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 xml:space="preserve">Глава </w:t>
            </w:r>
            <w:bookmarkStart w:id="5" w:name="__DdeLink__40038_1742622526"/>
            <w:r>
              <w:rPr>
                <w:sz w:val="28"/>
                <w:szCs w:val="28"/>
              </w:rPr>
              <w:t>Рязанского</w:t>
            </w:r>
            <w:bookmarkEnd w:id="5"/>
            <w:r>
              <w:rPr>
                <w:sz w:val="28"/>
                <w:szCs w:val="28"/>
              </w:rPr>
              <w:t xml:space="preserve"> МО</w:t>
            </w:r>
          </w:p>
        </w:tc>
      </w:tr>
    </w:tbl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ind w:left="2794" w:firstLine="0"/>
        <w:jc w:val="left"/>
      </w:pPr>
    </w:p>
    <w:p w:rsidR="006B14D7" w:rsidRDefault="006B14D7" w:rsidP="006B14D7">
      <w:pPr>
        <w:pStyle w:val="1"/>
        <w:spacing w:before="1" w:after="0" w:line="100" w:lineRule="atLeast"/>
        <w:ind w:left="0"/>
        <w:jc w:val="center"/>
      </w:pPr>
      <w:bookmarkStart w:id="6" w:name="График_работы_Администрации_Далёковского"/>
      <w:bookmarkEnd w:id="6"/>
      <w:r>
        <w:rPr>
          <w:sz w:val="28"/>
          <w:szCs w:val="28"/>
        </w:rPr>
        <w:t>График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Рязанского </w:t>
      </w:r>
      <w:r>
        <w:rPr>
          <w:sz w:val="28"/>
          <w:szCs w:val="28"/>
        </w:rPr>
        <w:t>МО</w:t>
      </w:r>
    </w:p>
    <w:p w:rsidR="006B14D7" w:rsidRDefault="006B14D7" w:rsidP="006B14D7">
      <w:pPr>
        <w:pStyle w:val="1"/>
        <w:spacing w:before="1" w:after="0" w:line="100" w:lineRule="atLeast"/>
        <w:ind w:left="0"/>
      </w:pPr>
    </w:p>
    <w:p w:rsidR="006B14D7" w:rsidRDefault="006B14D7" w:rsidP="006B14D7">
      <w:pPr>
        <w:pStyle w:val="1"/>
        <w:spacing w:before="1" w:after="0" w:line="100" w:lineRule="atLeast"/>
        <w:ind w:left="0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2925"/>
        <w:gridCol w:w="2943"/>
        <w:gridCol w:w="3592"/>
      </w:tblGrid>
      <w:tr w:rsidR="006B14D7" w:rsidTr="001C0B95">
        <w:trPr>
          <w:trHeight w:val="55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131" w:after="0" w:line="100" w:lineRule="atLeast"/>
              <w:ind w:left="984"/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8"/>
              <w:jc w:val="center"/>
            </w:pPr>
            <w:proofErr w:type="gramStart"/>
            <w:r>
              <w:rPr>
                <w:i/>
                <w:sz w:val="28"/>
                <w:szCs w:val="28"/>
              </w:rPr>
              <w:t>Часы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(обеденный</w:t>
            </w:r>
            <w:proofErr w:type="gramEnd"/>
          </w:p>
          <w:p w:rsidR="006B14D7" w:rsidRDefault="006B14D7" w:rsidP="001C0B95">
            <w:pPr>
              <w:pStyle w:val="TableParagraph"/>
              <w:spacing w:line="265" w:lineRule="exact"/>
              <w:ind w:left="243" w:right="233"/>
              <w:jc w:val="center"/>
            </w:pPr>
            <w:r>
              <w:rPr>
                <w:i/>
                <w:sz w:val="28"/>
                <w:szCs w:val="28"/>
              </w:rPr>
              <w:t>перерыв)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6"/>
              <w:jc w:val="center"/>
            </w:pPr>
            <w:r>
              <w:rPr>
                <w:i/>
                <w:sz w:val="28"/>
                <w:szCs w:val="28"/>
              </w:rPr>
              <w:t>Часы приема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</w:t>
            </w:r>
          </w:p>
          <w:p w:rsidR="006B14D7" w:rsidRDefault="006B14D7" w:rsidP="001C0B95">
            <w:pPr>
              <w:pStyle w:val="TableParagraph"/>
              <w:spacing w:line="265" w:lineRule="exact"/>
              <w:ind w:left="408" w:right="402"/>
              <w:jc w:val="center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нотариальным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</w:p>
        </w:tc>
      </w:tr>
      <w:tr w:rsidR="006B14D7" w:rsidTr="001C0B95">
        <w:trPr>
          <w:trHeight w:val="55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8.00-17.00</w:t>
            </w:r>
          </w:p>
          <w:p w:rsidR="006B14D7" w:rsidRDefault="006B14D7" w:rsidP="001C0B95">
            <w:pPr>
              <w:pStyle w:val="TableParagraph"/>
              <w:spacing w:line="266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12.00-13,00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8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9.00-17.00</w:t>
            </w:r>
          </w:p>
          <w:p w:rsidR="006B14D7" w:rsidRDefault="006B14D7" w:rsidP="001C0B95">
            <w:pPr>
              <w:pStyle w:val="TableParagraph"/>
              <w:spacing w:line="100" w:lineRule="atLeast"/>
              <w:ind w:left="0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12.00-13.00</w:t>
            </w:r>
          </w:p>
        </w:tc>
      </w:tr>
      <w:tr w:rsidR="006B14D7" w:rsidTr="001C0B95">
        <w:trPr>
          <w:trHeight w:val="47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Суббота,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243" w:right="233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408" w:right="399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spacing w:before="77" w:after="0" w:line="228" w:lineRule="auto"/>
        <w:ind w:right="113"/>
      </w:pP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b/>
          <w:sz w:val="24"/>
          <w:szCs w:val="24"/>
        </w:rPr>
        <w:t>Приложение 2</w:t>
      </w: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b/>
          <w:spacing w:val="-47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B14D7" w:rsidRDefault="006B14D7" w:rsidP="006B14D7">
      <w:pPr>
        <w:pStyle w:val="TableParagraph"/>
        <w:spacing w:line="267" w:lineRule="exact"/>
        <w:ind w:left="2794" w:right="398"/>
        <w:jc w:val="right"/>
      </w:pPr>
      <w:r>
        <w:rPr>
          <w:sz w:val="24"/>
          <w:szCs w:val="24"/>
        </w:rPr>
        <w:t>«Совершение нотариальных действий на территории Рязанского МО»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spacing w:before="2" w:after="0"/>
        <w:ind w:left="3035" w:firstLine="0"/>
        <w:jc w:val="center"/>
      </w:pPr>
    </w:p>
    <w:p w:rsidR="006B14D7" w:rsidRDefault="006B14D7" w:rsidP="006B14D7">
      <w:pPr>
        <w:pStyle w:val="ab"/>
        <w:tabs>
          <w:tab w:val="left" w:pos="19800"/>
        </w:tabs>
        <w:ind w:left="3035" w:firstLine="0"/>
        <w:jc w:val="center"/>
      </w:pPr>
      <w:r>
        <w:rPr>
          <w:sz w:val="28"/>
          <w:szCs w:val="28"/>
        </w:rPr>
        <w:t>Главе</w:t>
      </w:r>
      <w:r>
        <w:rPr>
          <w:sz w:val="28"/>
          <w:szCs w:val="28"/>
          <w:u w:val="single"/>
        </w:rPr>
        <w:tab/>
        <w:t>муниципального образования</w:t>
      </w:r>
    </w:p>
    <w:p w:rsidR="006B14D7" w:rsidRDefault="006B14D7" w:rsidP="006B14D7">
      <w:pPr>
        <w:pStyle w:val="ab"/>
        <w:spacing w:before="11" w:after="0"/>
        <w:ind w:left="3035" w:firstLine="0"/>
        <w:jc w:val="center"/>
      </w:pPr>
    </w:p>
    <w:p w:rsidR="006B14D7" w:rsidRDefault="006B14D7" w:rsidP="006B14D7">
      <w:pPr>
        <w:pStyle w:val="ab"/>
        <w:tabs>
          <w:tab w:val="left" w:pos="21236"/>
        </w:tabs>
        <w:spacing w:line="245" w:lineRule="exact"/>
        <w:ind w:left="2794" w:firstLine="0"/>
        <w:jc w:val="left"/>
      </w:pPr>
      <w:r>
        <w:rPr>
          <w:sz w:val="28"/>
          <w:szCs w:val="28"/>
        </w:rPr>
        <w:t xml:space="preserve">         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_____________________________________________</w:t>
      </w:r>
    </w:p>
    <w:p w:rsidR="006B14D7" w:rsidRDefault="006B14D7" w:rsidP="006B14D7">
      <w:pPr>
        <w:pStyle w:val="ab"/>
        <w:spacing w:before="2" w:after="0" w:line="275" w:lineRule="exact"/>
        <w:ind w:left="0" w:firstLine="0"/>
        <w:jc w:val="center"/>
      </w:pPr>
      <w:proofErr w:type="gramStart"/>
      <w:r>
        <w:rPr>
          <w:sz w:val="28"/>
          <w:szCs w:val="28"/>
        </w:rPr>
        <w:t>(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адрес</w:t>
      </w:r>
      <w:r>
        <w:rPr>
          <w:sz w:val="28"/>
          <w:szCs w:val="28"/>
        </w:rPr>
        <w:t>)</w:t>
      </w:r>
      <w:proofErr w:type="gramEnd"/>
    </w:p>
    <w:p w:rsidR="006B14D7" w:rsidRDefault="006B14D7" w:rsidP="006B14D7">
      <w:pPr>
        <w:pStyle w:val="ab"/>
        <w:tabs>
          <w:tab w:val="left" w:pos="18789"/>
          <w:tab w:val="left" w:pos="21102"/>
        </w:tabs>
        <w:spacing w:line="275" w:lineRule="exact"/>
        <w:ind w:left="2794" w:firstLine="0"/>
        <w:jc w:val="left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тел.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spacing w:before="6" w:after="0"/>
        <w:ind w:left="3035" w:firstLine="0"/>
        <w:jc w:val="center"/>
      </w:pPr>
    </w:p>
    <w:p w:rsidR="006B14D7" w:rsidRDefault="006B14D7" w:rsidP="006B14D7">
      <w:pPr>
        <w:pStyle w:val="ab"/>
        <w:spacing w:before="90" w:after="0" w:line="275" w:lineRule="exact"/>
        <w:ind w:left="3035" w:right="677" w:firstLine="0"/>
        <w:jc w:val="center"/>
      </w:pPr>
      <w:r>
        <w:rPr>
          <w:sz w:val="28"/>
          <w:szCs w:val="28"/>
        </w:rPr>
        <w:t>ЖАЛОБА</w:t>
      </w:r>
    </w:p>
    <w:p w:rsidR="006B14D7" w:rsidRDefault="006B14D7" w:rsidP="006B14D7">
      <w:pPr>
        <w:pStyle w:val="ab"/>
        <w:spacing w:line="275" w:lineRule="exact"/>
        <w:ind w:left="2794" w:right="677" w:firstLine="0"/>
        <w:jc w:val="center"/>
      </w:pP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НЕПРАВОМЕРНЫЕ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ind w:left="0" w:firstLine="0"/>
      </w:pPr>
      <w:r>
        <w:rPr>
          <w:sz w:val="28"/>
          <w:szCs w:val="28"/>
        </w:rPr>
        <w:t xml:space="preserve">        Прошу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 неправомерные действия</w:t>
      </w:r>
    </w:p>
    <w:p w:rsidR="006B14D7" w:rsidRDefault="006B14D7" w:rsidP="006B14D7">
      <w:pPr>
        <w:pStyle w:val="ab"/>
        <w:spacing w:before="11" w:after="0"/>
        <w:ind w:left="3035" w:firstLine="0"/>
      </w:pPr>
      <w:r>
        <w:rPr>
          <w:sz w:val="28"/>
          <w:szCs w:val="28"/>
        </w:rPr>
        <w:t>(</w:t>
      </w:r>
      <w:r>
        <w:t>Ф.И.О.,</w:t>
      </w:r>
      <w:r>
        <w:rPr>
          <w:spacing w:val="-1"/>
        </w:rPr>
        <w:t xml:space="preserve"> </w:t>
      </w:r>
      <w:r>
        <w:t>должность</w:t>
      </w:r>
      <w:r>
        <w:rPr>
          <w:sz w:val="28"/>
          <w:szCs w:val="28"/>
        </w:rPr>
        <w:t>)</w:t>
      </w:r>
    </w:p>
    <w:p w:rsidR="006B14D7" w:rsidRDefault="006B14D7" w:rsidP="006B14D7">
      <w:pPr>
        <w:pStyle w:val="ab"/>
        <w:spacing w:before="11" w:after="0"/>
        <w:ind w:left="3035" w:firstLine="0"/>
      </w:pPr>
    </w:p>
    <w:p w:rsidR="006B14D7" w:rsidRDefault="006B14D7" w:rsidP="006B14D7">
      <w:pPr>
        <w:pStyle w:val="ab"/>
        <w:tabs>
          <w:tab w:val="left" w:pos="9433"/>
        </w:tabs>
        <w:spacing w:before="2" w:after="0" w:line="275" w:lineRule="exact"/>
        <w:ind w:left="0" w:firstLine="0"/>
        <w:jc w:val="left"/>
      </w:pPr>
      <w:proofErr w:type="gramStart"/>
      <w:r>
        <w:rPr>
          <w:sz w:val="28"/>
          <w:szCs w:val="28"/>
        </w:rPr>
        <w:t>состоящую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spacing w:line="100" w:lineRule="atLeast"/>
        <w:ind w:left="2794" w:right="2144" w:firstLine="0"/>
        <w:jc w:val="left"/>
      </w:pPr>
      <w:r>
        <w:t xml:space="preserve">                                            (указать причины жалобы, дату</w:t>
      </w:r>
      <w:proofErr w:type="gramStart"/>
      <w:r>
        <w:t xml:space="preserve"> )</w:t>
      </w:r>
      <w:proofErr w:type="gramEnd"/>
      <w:r>
        <w:rPr>
          <w:spacing w:val="-57"/>
          <w:sz w:val="28"/>
          <w:szCs w:val="28"/>
        </w:rPr>
        <w:t xml:space="preserve"> </w:t>
      </w:r>
    </w:p>
    <w:p w:rsidR="006B14D7" w:rsidRDefault="006B14D7" w:rsidP="006B14D7">
      <w:pPr>
        <w:pStyle w:val="ab"/>
        <w:spacing w:line="100" w:lineRule="atLeast"/>
        <w:ind w:left="2794" w:right="2144" w:firstLine="0"/>
        <w:jc w:val="left"/>
      </w:pPr>
    </w:p>
    <w:p w:rsidR="006B14D7" w:rsidRDefault="006B14D7" w:rsidP="006B14D7">
      <w:pPr>
        <w:pStyle w:val="ab"/>
        <w:spacing w:line="100" w:lineRule="atLeast"/>
        <w:ind w:left="0" w:right="2144" w:firstLine="0"/>
        <w:jc w:val="left"/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 выше изложенного прилагаю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6B14D7" w:rsidRDefault="006B14D7" w:rsidP="006B14D7">
      <w:pPr>
        <w:pStyle w:val="ab"/>
        <w:tabs>
          <w:tab w:val="left" w:pos="11450"/>
        </w:tabs>
        <w:spacing w:line="271" w:lineRule="exact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6B14D7" w:rsidRDefault="006B14D7" w:rsidP="006B14D7">
      <w:pPr>
        <w:pStyle w:val="ab"/>
        <w:tabs>
          <w:tab w:val="left" w:pos="19934"/>
        </w:tabs>
        <w:spacing w:before="2" w:after="0" w:line="275" w:lineRule="exact"/>
        <w:ind w:left="2794" w:firstLine="0"/>
        <w:jc w:val="left"/>
      </w:pPr>
      <w:r>
        <w:rPr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tabs>
          <w:tab w:val="left" w:pos="19934"/>
        </w:tabs>
        <w:spacing w:line="275" w:lineRule="exact"/>
        <w:ind w:left="2794" w:firstLine="0"/>
        <w:jc w:val="left"/>
      </w:pPr>
      <w:r>
        <w:rPr>
          <w:sz w:val="28"/>
          <w:szCs w:val="28"/>
        </w:rPr>
        <w:t>2.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tabs>
          <w:tab w:val="left" w:pos="19934"/>
        </w:tabs>
        <w:spacing w:before="2" w:after="0"/>
        <w:ind w:left="2794" w:firstLine="0"/>
        <w:jc w:val="left"/>
      </w:pPr>
      <w:r>
        <w:rPr>
          <w:sz w:val="28"/>
          <w:szCs w:val="28"/>
        </w:rPr>
        <w:t>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ind w:left="10916" w:firstLine="0"/>
        <w:jc w:val="left"/>
      </w:pPr>
    </w:p>
    <w:p w:rsidR="006B14D7" w:rsidRDefault="006B14D7" w:rsidP="006B14D7">
      <w:pPr>
        <w:pStyle w:val="ab"/>
        <w:spacing w:before="7" w:after="0"/>
        <w:ind w:left="0" w:firstLine="0"/>
        <w:jc w:val="center"/>
      </w:pPr>
    </w:p>
    <w:tbl>
      <w:tblPr>
        <w:tblW w:w="0" w:type="auto"/>
        <w:tblInd w:w="67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/>
      </w:tblPr>
      <w:tblGrid>
        <w:gridCol w:w="2606"/>
        <w:gridCol w:w="2513"/>
        <w:gridCol w:w="2091"/>
      </w:tblGrid>
      <w:tr w:rsidR="006B14D7" w:rsidTr="001C0B95">
        <w:trPr>
          <w:trHeight w:val="1089"/>
        </w:trPr>
        <w:tc>
          <w:tcPr>
            <w:tcW w:w="26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  <w:p w:rsidR="006B14D7" w:rsidRDefault="006B14D7" w:rsidP="001C0B95">
            <w:pPr>
              <w:pStyle w:val="TableParagraph"/>
              <w:spacing w:line="100" w:lineRule="atLeast"/>
              <w:ind w:left="0"/>
            </w:pPr>
          </w:p>
          <w:p w:rsidR="006B14D7" w:rsidRDefault="006B14D7" w:rsidP="001C0B95">
            <w:pPr>
              <w:pStyle w:val="TableParagraph"/>
              <w:spacing w:line="100" w:lineRule="atLeast"/>
              <w:ind w:left="0"/>
            </w:pPr>
            <w:r>
              <w:rPr>
                <w:sz w:val="28"/>
                <w:szCs w:val="28"/>
              </w:rPr>
              <w:t>Жалобу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942"/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19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556"/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6B14D7" w:rsidTr="001C0B95">
        <w:trPr>
          <w:trHeight w:val="278"/>
        </w:trPr>
        <w:tc>
          <w:tcPr>
            <w:tcW w:w="2606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513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957"/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3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618"/>
            </w:pPr>
            <w:r>
              <w:rPr>
                <w:sz w:val="24"/>
                <w:szCs w:val="24"/>
              </w:rPr>
              <w:t>(должность)</w:t>
            </w:r>
          </w:p>
        </w:tc>
      </w:tr>
    </w:tbl>
    <w:p w:rsidR="006B14D7" w:rsidRDefault="006B14D7" w:rsidP="006B14D7">
      <w:pPr>
        <w:pStyle w:val="a0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Pr="00C47286" w:rsidRDefault="006B14D7" w:rsidP="00C47286">
      <w:pPr>
        <w:jc w:val="center"/>
        <w:rPr>
          <w:rFonts w:ascii="Times New Roman" w:hAnsi="Times New Roman" w:cs="Times New Roman"/>
        </w:rPr>
      </w:pPr>
    </w:p>
    <w:sectPr w:rsidR="006B14D7" w:rsidRPr="00C47286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C3" w:rsidRDefault="00570FC3" w:rsidP="00567819">
      <w:pPr>
        <w:spacing w:after="0" w:line="240" w:lineRule="auto"/>
      </w:pPr>
      <w:r>
        <w:separator/>
      </w:r>
    </w:p>
  </w:endnote>
  <w:endnote w:type="continuationSeparator" w:id="0">
    <w:p w:rsidR="00570FC3" w:rsidRDefault="00570FC3" w:rsidP="0056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6A" w:rsidRDefault="00570FC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C3" w:rsidRDefault="00570FC3" w:rsidP="00567819">
      <w:pPr>
        <w:spacing w:after="0" w:line="240" w:lineRule="auto"/>
      </w:pPr>
      <w:r>
        <w:separator/>
      </w:r>
    </w:p>
  </w:footnote>
  <w:footnote w:type="continuationSeparator" w:id="0">
    <w:p w:rsidR="00570FC3" w:rsidRDefault="00570FC3" w:rsidP="0056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1C"/>
    <w:multiLevelType w:val="multilevel"/>
    <w:tmpl w:val="21BC8FAA"/>
    <w:lvl w:ilvl="0">
      <w:start w:val="3"/>
      <w:numFmt w:val="decimal"/>
      <w:lvlText w:val="%1"/>
      <w:lvlJc w:val="left"/>
      <w:pPr>
        <w:ind w:left="673" w:hanging="58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81"/>
      </w:pPr>
      <w:rPr>
        <w:rFonts w:ascii="Symbol" w:hAnsi="Symbol" w:cs="Symbol" w:hint="default"/>
      </w:rPr>
    </w:lvl>
  </w:abstractNum>
  <w:abstractNum w:abstractNumId="1">
    <w:nsid w:val="140A7102"/>
    <w:multiLevelType w:val="multilevel"/>
    <w:tmpl w:val="37EE380E"/>
    <w:lvl w:ilvl="0">
      <w:start w:val="1"/>
      <w:numFmt w:val="decimal"/>
      <w:lvlText w:val="%1"/>
      <w:lvlJc w:val="left"/>
      <w:pPr>
        <w:ind w:left="673" w:hanging="30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7"/>
      </w:pPr>
      <w:rPr>
        <w:rFonts w:ascii="Symbol" w:hAnsi="Symbol" w:cs="Symbol" w:hint="default"/>
      </w:rPr>
    </w:lvl>
  </w:abstractNum>
  <w:abstractNum w:abstractNumId="2">
    <w:nsid w:val="180C4457"/>
    <w:multiLevelType w:val="multilevel"/>
    <w:tmpl w:val="F9F2823E"/>
    <w:lvl w:ilvl="0">
      <w:start w:val="1"/>
      <w:numFmt w:val="decimal"/>
      <w:lvlText w:val="%1."/>
      <w:lvlJc w:val="left"/>
      <w:pPr>
        <w:ind w:left="2171" w:hanging="351"/>
      </w:pPr>
      <w:rPr>
        <w:b/>
        <w:bCs/>
        <w:spacing w:val="-15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160" w:hanging="4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40" w:hanging="4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1" w:hanging="4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01" w:hanging="4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2" w:hanging="4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2" w:hanging="4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3" w:hanging="437"/>
      </w:pPr>
      <w:rPr>
        <w:rFonts w:ascii="Symbol" w:hAnsi="Symbol" w:cs="Symbol" w:hint="default"/>
      </w:rPr>
    </w:lvl>
  </w:abstractNum>
  <w:abstractNum w:abstractNumId="3">
    <w:nsid w:val="19E6459E"/>
    <w:multiLevelType w:val="multilevel"/>
    <w:tmpl w:val="13945D5A"/>
    <w:lvl w:ilvl="0">
      <w:start w:val="1"/>
      <w:numFmt w:val="decimal"/>
      <w:lvlText w:val="%1)"/>
      <w:lvlJc w:val="left"/>
      <w:pPr>
        <w:ind w:left="1950" w:hanging="428"/>
      </w:pPr>
      <w:rPr>
        <w:b/>
        <w:bCs/>
        <w:spacing w:val="-1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86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768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7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8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6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90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428"/>
      </w:pPr>
      <w:rPr>
        <w:rFonts w:ascii="Symbol" w:hAnsi="Symbol" w:cs="Symbol" w:hint="default"/>
      </w:rPr>
    </w:lvl>
  </w:abstractNum>
  <w:abstractNum w:abstractNumId="4">
    <w:nsid w:val="1AF31E34"/>
    <w:multiLevelType w:val="multilevel"/>
    <w:tmpl w:val="BE4047E8"/>
    <w:lvl w:ilvl="0">
      <w:start w:val="3"/>
      <w:numFmt w:val="decimal"/>
      <w:lvlText w:val="%1"/>
      <w:lvlJc w:val="left"/>
      <w:pPr>
        <w:ind w:left="4481" w:hanging="35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5929" w:hanging="6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54" w:hanging="6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9" w:hanging="6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104" w:hanging="6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829" w:hanging="6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54" w:hanging="625"/>
      </w:pPr>
      <w:rPr>
        <w:rFonts w:ascii="Symbol" w:hAnsi="Symbol" w:cs="Symbol" w:hint="default"/>
      </w:rPr>
    </w:lvl>
  </w:abstractNum>
  <w:abstractNum w:abstractNumId="5">
    <w:nsid w:val="257D6B06"/>
    <w:multiLevelType w:val="multilevel"/>
    <w:tmpl w:val="353CA6BA"/>
    <w:lvl w:ilvl="0">
      <w:start w:val="5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6">
    <w:nsid w:val="2A09691F"/>
    <w:multiLevelType w:val="multilevel"/>
    <w:tmpl w:val="12F6B4FC"/>
    <w:lvl w:ilvl="0">
      <w:start w:val="1"/>
      <w:numFmt w:val="bullet"/>
      <w:lvlText w:val="-"/>
      <w:lvlJc w:val="left"/>
      <w:pPr>
        <w:ind w:left="673" w:hanging="221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21"/>
      </w:pPr>
      <w:rPr>
        <w:rFonts w:ascii="Symbol" w:hAnsi="Symbol" w:cs="Symbol" w:hint="default"/>
      </w:rPr>
    </w:lvl>
  </w:abstractNum>
  <w:abstractNum w:abstractNumId="7">
    <w:nsid w:val="2FD117EF"/>
    <w:multiLevelType w:val="multilevel"/>
    <w:tmpl w:val="B3987F9E"/>
    <w:lvl w:ilvl="0">
      <w:start w:val="3"/>
      <w:numFmt w:val="decimal"/>
      <w:lvlText w:val="%1"/>
      <w:lvlJc w:val="left"/>
      <w:pPr>
        <w:ind w:left="673" w:hanging="528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28"/>
      </w:pPr>
      <w:rPr>
        <w:rFonts w:ascii="Symbol" w:hAnsi="Symbol" w:cs="Symbol" w:hint="default"/>
      </w:rPr>
    </w:lvl>
  </w:abstractNum>
  <w:abstractNum w:abstractNumId="8">
    <w:nsid w:val="2FE81598"/>
    <w:multiLevelType w:val="multilevel"/>
    <w:tmpl w:val="5CE8C524"/>
    <w:lvl w:ilvl="0">
      <w:start w:val="4"/>
      <w:numFmt w:val="decimal"/>
      <w:lvlText w:val="%1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9">
    <w:nsid w:val="31084330"/>
    <w:multiLevelType w:val="multilevel"/>
    <w:tmpl w:val="AD2AA06C"/>
    <w:lvl w:ilvl="0">
      <w:start w:val="9"/>
      <w:numFmt w:val="decimal"/>
      <w:lvlText w:val="%1"/>
      <w:lvlJc w:val="left"/>
      <w:pPr>
        <w:ind w:left="673" w:hanging="46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744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461"/>
      </w:pPr>
      <w:rPr>
        <w:rFonts w:ascii="Symbol" w:hAnsi="Symbol" w:cs="Symbol" w:hint="default"/>
      </w:rPr>
    </w:lvl>
  </w:abstractNum>
  <w:abstractNum w:abstractNumId="10">
    <w:nsid w:val="310E268D"/>
    <w:multiLevelType w:val="multilevel"/>
    <w:tmpl w:val="64908656"/>
    <w:lvl w:ilvl="0">
      <w:start w:val="4"/>
      <w:numFmt w:val="decimal"/>
      <w:lvlText w:val="%1.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11">
    <w:nsid w:val="31DA4227"/>
    <w:multiLevelType w:val="hybridMultilevel"/>
    <w:tmpl w:val="455C533C"/>
    <w:lvl w:ilvl="0" w:tplc="8BF4A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3459C"/>
    <w:multiLevelType w:val="multilevel"/>
    <w:tmpl w:val="5CB60C68"/>
    <w:lvl w:ilvl="0">
      <w:start w:val="1"/>
      <w:numFmt w:val="bullet"/>
      <w:lvlText w:val="-"/>
      <w:lvlJc w:val="left"/>
      <w:pPr>
        <w:ind w:left="1523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6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6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1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7" w:hanging="140"/>
      </w:pPr>
      <w:rPr>
        <w:rFonts w:ascii="Symbol" w:hAnsi="Symbol" w:cs="Symbol" w:hint="default"/>
      </w:rPr>
    </w:lvl>
  </w:abstractNum>
  <w:abstractNum w:abstractNumId="13">
    <w:nsid w:val="36CE4E4E"/>
    <w:multiLevelType w:val="multilevel"/>
    <w:tmpl w:val="8BF0E5EA"/>
    <w:lvl w:ilvl="0">
      <w:start w:val="1"/>
      <w:numFmt w:val="decimal"/>
      <w:lvlText w:val="%1"/>
      <w:lvlJc w:val="left"/>
      <w:pPr>
        <w:ind w:left="673" w:hanging="509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5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09"/>
      </w:pPr>
      <w:rPr>
        <w:rFonts w:ascii="Symbol" w:hAnsi="Symbol" w:cs="Symbol" w:hint="default"/>
      </w:rPr>
    </w:lvl>
  </w:abstractNum>
  <w:abstractNum w:abstractNumId="14">
    <w:nsid w:val="45700E37"/>
    <w:multiLevelType w:val="multilevel"/>
    <w:tmpl w:val="30F44E46"/>
    <w:lvl w:ilvl="0">
      <w:start w:val="5"/>
      <w:numFmt w:val="decimal"/>
      <w:lvlText w:val="%1"/>
      <w:lvlJc w:val="left"/>
      <w:pPr>
        <w:ind w:left="673" w:hanging="69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96"/>
      </w:pPr>
      <w:rPr>
        <w:rFonts w:ascii="Symbol" w:hAnsi="Symbol" w:cs="Symbol" w:hint="default"/>
      </w:rPr>
    </w:lvl>
  </w:abstractNum>
  <w:abstractNum w:abstractNumId="15">
    <w:nsid w:val="5ADB4434"/>
    <w:multiLevelType w:val="multilevel"/>
    <w:tmpl w:val="634E1288"/>
    <w:lvl w:ilvl="0">
      <w:start w:val="1"/>
      <w:numFmt w:val="decimal"/>
      <w:lvlText w:val="%1)"/>
      <w:lvlJc w:val="left"/>
      <w:pPr>
        <w:ind w:left="673" w:hanging="303"/>
      </w:pPr>
      <w:rPr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3"/>
      </w:pPr>
      <w:rPr>
        <w:rFonts w:ascii="Symbol" w:hAnsi="Symbol" w:cs="Symbol" w:hint="default"/>
      </w:rPr>
    </w:lvl>
  </w:abstractNum>
  <w:abstractNum w:abstractNumId="16">
    <w:nsid w:val="5CE80B56"/>
    <w:multiLevelType w:val="multilevel"/>
    <w:tmpl w:val="CD5E37C0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48" w:hanging="245"/>
      </w:pPr>
      <w:rPr>
        <w:b/>
        <w:bCs/>
        <w:w w:val="100"/>
      </w:rPr>
    </w:lvl>
    <w:lvl w:ilvl="2">
      <w:start w:val="1"/>
      <w:numFmt w:val="none"/>
      <w:suff w:val="nothing"/>
      <w:lvlText w:val=""/>
      <w:lvlJc w:val="left"/>
      <w:pPr>
        <w:ind w:left="1474" w:hanging="360"/>
      </w:pPr>
    </w:lvl>
    <w:lvl w:ilvl="3">
      <w:start w:val="1"/>
      <w:numFmt w:val="none"/>
      <w:suff w:val="nothing"/>
      <w:lvlText w:val=""/>
      <w:lvlJc w:val="left"/>
      <w:pPr>
        <w:ind w:left="1834" w:hanging="360"/>
      </w:pPr>
    </w:lvl>
    <w:lvl w:ilvl="4">
      <w:start w:val="1"/>
      <w:numFmt w:val="bullet"/>
      <w:lvlText w:val=""/>
      <w:lvlJc w:val="left"/>
      <w:pPr>
        <w:ind w:left="5806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78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0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2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94" w:hanging="543"/>
      </w:pPr>
      <w:rPr>
        <w:rFonts w:ascii="Symbol" w:hAnsi="Symbol" w:cs="Symbol" w:hint="default"/>
      </w:rPr>
    </w:lvl>
  </w:abstractNum>
  <w:abstractNum w:abstractNumId="17">
    <w:nsid w:val="5D524E51"/>
    <w:multiLevelType w:val="hybridMultilevel"/>
    <w:tmpl w:val="6D1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06A98"/>
    <w:multiLevelType w:val="multilevel"/>
    <w:tmpl w:val="50068582"/>
    <w:lvl w:ilvl="0">
      <w:start w:val="1"/>
      <w:numFmt w:val="bullet"/>
      <w:lvlText w:val="-"/>
      <w:lvlJc w:val="left"/>
      <w:pPr>
        <w:ind w:left="508" w:hanging="145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673" w:hanging="644"/>
      </w:pPr>
      <w:rPr>
        <w:rFonts w:ascii="OpenSymbol" w:hAnsi="OpenSymbol" w:cs="OpenSymbol" w:hint="default"/>
        <w:w w:val="99"/>
      </w:rPr>
    </w:lvl>
    <w:lvl w:ilvl="2">
      <w:start w:val="1"/>
      <w:numFmt w:val="bullet"/>
      <w:lvlText w:val=""/>
      <w:lvlJc w:val="left"/>
      <w:pPr>
        <w:ind w:left="1698" w:hanging="6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6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35" w:hanging="6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53" w:hanging="6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1" w:hanging="6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90" w:hanging="6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08" w:hanging="644"/>
      </w:pPr>
      <w:rPr>
        <w:rFonts w:ascii="Symbol" w:hAnsi="Symbol" w:cs="Symbol" w:hint="default"/>
      </w:rPr>
    </w:lvl>
  </w:abstractNum>
  <w:abstractNum w:abstractNumId="19">
    <w:nsid w:val="63521E84"/>
    <w:multiLevelType w:val="multilevel"/>
    <w:tmpl w:val="E4CE4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073D49"/>
    <w:multiLevelType w:val="multilevel"/>
    <w:tmpl w:val="90DE2FBC"/>
    <w:lvl w:ilvl="0">
      <w:start w:val="1"/>
      <w:numFmt w:val="decimal"/>
      <w:lvlText w:val="%1"/>
      <w:lvlJc w:val="left"/>
      <w:pPr>
        <w:ind w:left="673" w:hanging="288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88"/>
      </w:pPr>
      <w:rPr>
        <w:rFonts w:ascii="Symbol" w:hAnsi="Symbol" w:cs="Symbol" w:hint="default"/>
      </w:rPr>
    </w:lvl>
  </w:abstractNum>
  <w:abstractNum w:abstractNumId="21">
    <w:nsid w:val="68984ED3"/>
    <w:multiLevelType w:val="multilevel"/>
    <w:tmpl w:val="86109B90"/>
    <w:lvl w:ilvl="0">
      <w:start w:val="1"/>
      <w:numFmt w:val="decimal"/>
      <w:lvlText w:val="%1)"/>
      <w:lvlJc w:val="left"/>
      <w:pPr>
        <w:ind w:left="1854" w:hanging="331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74" w:hanging="33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88" w:hanging="3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03" w:hanging="3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17" w:hanging="3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32" w:hanging="3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46" w:hanging="3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60" w:hanging="3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75" w:hanging="331"/>
      </w:pPr>
      <w:rPr>
        <w:rFonts w:ascii="Symbol" w:hAnsi="Symbol" w:cs="Symbol" w:hint="default"/>
      </w:rPr>
    </w:lvl>
  </w:abstractNum>
  <w:abstractNum w:abstractNumId="22">
    <w:nsid w:val="6F5E3B81"/>
    <w:multiLevelType w:val="multilevel"/>
    <w:tmpl w:val="EB96617A"/>
    <w:lvl w:ilvl="0">
      <w:start w:val="3"/>
      <w:numFmt w:val="decimal"/>
      <w:lvlText w:val="%1"/>
      <w:lvlJc w:val="left"/>
      <w:pPr>
        <w:ind w:left="673" w:hanging="63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33"/>
      </w:pPr>
      <w:rPr>
        <w:rFonts w:ascii="Symbol" w:hAnsi="Symbol" w:cs="Symbol" w:hint="default"/>
      </w:rPr>
    </w:lvl>
  </w:abstractNum>
  <w:abstractNum w:abstractNumId="23">
    <w:nsid w:val="7559196F"/>
    <w:multiLevelType w:val="multilevel"/>
    <w:tmpl w:val="C03A0E5C"/>
    <w:lvl w:ilvl="0">
      <w:start w:val="1"/>
      <w:numFmt w:val="decimal"/>
      <w:lvlText w:val="%1."/>
      <w:lvlJc w:val="left"/>
      <w:pPr>
        <w:ind w:left="673" w:hanging="31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17"/>
      </w:pPr>
      <w:rPr>
        <w:rFonts w:ascii="Symbol" w:hAnsi="Symbol" w:cs="Symbol" w:hint="default"/>
      </w:rPr>
    </w:lvl>
  </w:abstractNum>
  <w:abstractNum w:abstractNumId="24">
    <w:nsid w:val="78E705BD"/>
    <w:multiLevelType w:val="multilevel"/>
    <w:tmpl w:val="9AC272C4"/>
    <w:lvl w:ilvl="0">
      <w:start w:val="1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25">
    <w:nsid w:val="7AC6407F"/>
    <w:multiLevelType w:val="multilevel"/>
    <w:tmpl w:val="0594535A"/>
    <w:lvl w:ilvl="0">
      <w:start w:val="1"/>
      <w:numFmt w:val="decimal"/>
      <w:lvlText w:val="%1)"/>
      <w:lvlJc w:val="left"/>
      <w:pPr>
        <w:ind w:left="673" w:hanging="346"/>
      </w:pPr>
      <w:rPr>
        <w:b/>
        <w:bCs/>
        <w:spacing w:val="-1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46"/>
      </w:pPr>
      <w:rPr>
        <w:rFonts w:ascii="Symbol" w:hAnsi="Symbol" w:cs="Symbol" w:hint="default"/>
      </w:rPr>
    </w:lvl>
  </w:abstractNum>
  <w:abstractNum w:abstractNumId="26">
    <w:nsid w:val="7DD17D0F"/>
    <w:multiLevelType w:val="multilevel"/>
    <w:tmpl w:val="018CBFAA"/>
    <w:lvl w:ilvl="0">
      <w:start w:val="10"/>
      <w:numFmt w:val="decimal"/>
      <w:lvlText w:val="%1"/>
      <w:lvlJc w:val="left"/>
      <w:pPr>
        <w:ind w:left="673" w:hanging="61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7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7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7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7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7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788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1"/>
  </w:num>
  <w:num w:numId="5">
    <w:abstractNumId w:val="10"/>
  </w:num>
  <w:num w:numId="6">
    <w:abstractNumId w:val="0"/>
  </w:num>
  <w:num w:numId="7">
    <w:abstractNumId w:val="22"/>
  </w:num>
  <w:num w:numId="8">
    <w:abstractNumId w:val="23"/>
  </w:num>
  <w:num w:numId="9">
    <w:abstractNumId w:val="7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13"/>
  </w:num>
  <w:num w:numId="21">
    <w:abstractNumId w:val="20"/>
  </w:num>
  <w:num w:numId="22">
    <w:abstractNumId w:val="14"/>
  </w:num>
  <w:num w:numId="23">
    <w:abstractNumId w:val="1"/>
  </w:num>
  <w:num w:numId="24">
    <w:abstractNumId w:val="24"/>
  </w:num>
  <w:num w:numId="25">
    <w:abstractNumId w:val="5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86"/>
    <w:rsid w:val="0007439D"/>
    <w:rsid w:val="00090943"/>
    <w:rsid w:val="00171795"/>
    <w:rsid w:val="001865A6"/>
    <w:rsid w:val="001910C6"/>
    <w:rsid w:val="002476C1"/>
    <w:rsid w:val="002C3566"/>
    <w:rsid w:val="003247FF"/>
    <w:rsid w:val="004106AC"/>
    <w:rsid w:val="004260DD"/>
    <w:rsid w:val="004765D0"/>
    <w:rsid w:val="004B0F22"/>
    <w:rsid w:val="004C5AB3"/>
    <w:rsid w:val="0050713D"/>
    <w:rsid w:val="00534668"/>
    <w:rsid w:val="00567819"/>
    <w:rsid w:val="00570FC3"/>
    <w:rsid w:val="005C1791"/>
    <w:rsid w:val="006266FC"/>
    <w:rsid w:val="006B14D7"/>
    <w:rsid w:val="00705869"/>
    <w:rsid w:val="00840380"/>
    <w:rsid w:val="008B2E2A"/>
    <w:rsid w:val="008D469F"/>
    <w:rsid w:val="00905F95"/>
    <w:rsid w:val="00A02254"/>
    <w:rsid w:val="00B53EAD"/>
    <w:rsid w:val="00C47286"/>
    <w:rsid w:val="00C9493C"/>
    <w:rsid w:val="00D837D6"/>
    <w:rsid w:val="00E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6"/>
    <w:rPr>
      <w:rFonts w:asciiTheme="minorHAnsi" w:eastAsiaTheme="minorEastAsia" w:hAnsiTheme="minorHAnsi" w:cstheme="minorBidi"/>
      <w:color w:val="auto"/>
      <w:sz w:val="22"/>
      <w:lang w:eastAsia="ru-RU"/>
    </w:rPr>
  </w:style>
  <w:style w:type="paragraph" w:styleId="1">
    <w:name w:val="heading 1"/>
    <w:basedOn w:val="a0"/>
    <w:link w:val="10"/>
    <w:rsid w:val="006B14D7"/>
    <w:pPr>
      <w:spacing w:line="275" w:lineRule="exact"/>
      <w:ind w:left="6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link w:val="20"/>
    <w:rsid w:val="006B14D7"/>
    <w:pPr>
      <w:outlineLvl w:val="1"/>
    </w:pPr>
  </w:style>
  <w:style w:type="paragraph" w:styleId="3">
    <w:name w:val="heading 3"/>
    <w:basedOn w:val="a1"/>
    <w:link w:val="30"/>
    <w:rsid w:val="006B14D7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47286"/>
    <w:pPr>
      <w:suppressAutoHyphens/>
    </w:pPr>
    <w:rPr>
      <w:rFonts w:eastAsia="Times New Roman" w:cs="Times New Roman"/>
      <w:sz w:val="22"/>
    </w:rPr>
  </w:style>
  <w:style w:type="paragraph" w:styleId="a5">
    <w:name w:val="List Paragraph"/>
    <w:basedOn w:val="a0"/>
    <w:rsid w:val="00C47286"/>
    <w:pPr>
      <w:ind w:left="673" w:firstLine="850"/>
      <w:jc w:val="both"/>
    </w:pPr>
  </w:style>
  <w:style w:type="paragraph" w:styleId="a6">
    <w:name w:val="Balloon Text"/>
    <w:basedOn w:val="a"/>
    <w:link w:val="a7"/>
    <w:unhideWhenUsed/>
    <w:rsid w:val="00C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C47286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6B14D7"/>
    <w:rPr>
      <w:rFonts w:eastAsia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rsid w:val="006B14D7"/>
    <w:rPr>
      <w:rFonts w:ascii="Arial" w:eastAsia="Microsoft YaHei" w:hAnsi="Arial" w:cs="Mangal"/>
      <w:szCs w:val="28"/>
    </w:rPr>
  </w:style>
  <w:style w:type="character" w:customStyle="1" w:styleId="30">
    <w:name w:val="Заголовок 3 Знак"/>
    <w:basedOn w:val="a2"/>
    <w:link w:val="3"/>
    <w:rsid w:val="006B14D7"/>
    <w:rPr>
      <w:rFonts w:ascii="Arial" w:eastAsia="Microsoft YaHei" w:hAnsi="Arial" w:cs="Mangal"/>
      <w:szCs w:val="28"/>
    </w:rPr>
  </w:style>
  <w:style w:type="character" w:customStyle="1" w:styleId="a8">
    <w:name w:val="Верх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Знак"/>
    <w:basedOn w:val="a2"/>
    <w:rsid w:val="006B14D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6B14D7"/>
    <w:rPr>
      <w:lang w:val="ru-RU" w:eastAsia="en-US" w:bidi="ar-SA"/>
    </w:rPr>
  </w:style>
  <w:style w:type="character" w:customStyle="1" w:styleId="ListLabel3">
    <w:name w:val="ListLabel 3"/>
    <w:rsid w:val="006B14D7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6B14D7"/>
    <w:rPr>
      <w:b/>
      <w:bCs/>
      <w:w w:val="100"/>
      <w:lang w:val="ru-RU" w:eastAsia="en-US" w:bidi="ar-SA"/>
    </w:rPr>
  </w:style>
  <w:style w:type="character" w:customStyle="1" w:styleId="ListLabel5">
    <w:name w:val="ListLabel 5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sid w:val="006B14D7"/>
    <w:rPr>
      <w:lang w:val="ru-RU" w:eastAsia="en-US" w:bidi="ar-SA"/>
    </w:rPr>
  </w:style>
  <w:style w:type="character" w:customStyle="1" w:styleId="ListLabel7">
    <w:name w:val="ListLabel 7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6B14D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6B14D7"/>
    <w:rPr>
      <w:rFonts w:eastAsia="Times New Roman" w:cs="Times New Roman"/>
      <w:b/>
      <w:bCs/>
      <w:spacing w:val="-10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6B14D7"/>
    <w:rPr>
      <w:rFonts w:eastAsia="Times New Roman" w:cs="Times New Roman"/>
      <w:b/>
      <w:bCs/>
      <w:spacing w:val="-15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sid w:val="006B14D7"/>
    <w:rPr>
      <w:w w:val="99"/>
      <w:lang w:val="ru-RU" w:eastAsia="en-US" w:bidi="ar-SA"/>
    </w:rPr>
  </w:style>
  <w:style w:type="character" w:customStyle="1" w:styleId="ListLabel12">
    <w:name w:val="ListLabel 12"/>
    <w:rsid w:val="006B14D7"/>
    <w:rPr>
      <w:rFonts w:eastAsia="Times New Roman" w:cs="Times New Roman"/>
      <w:b/>
      <w:bCs/>
      <w:spacing w:val="-15"/>
      <w:w w:val="99"/>
      <w:sz w:val="24"/>
      <w:szCs w:val="24"/>
      <w:lang w:val="ru-RU" w:eastAsia="en-US" w:bidi="ar-SA"/>
    </w:rPr>
  </w:style>
  <w:style w:type="character" w:customStyle="1" w:styleId="ListLabel13">
    <w:name w:val="ListLabel 13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6B14D7"/>
    <w:rPr>
      <w:color w:val="000080"/>
      <w:u w:val="single"/>
    </w:rPr>
  </w:style>
  <w:style w:type="character" w:customStyle="1" w:styleId="ListLabel14">
    <w:name w:val="ListLabel 14"/>
    <w:rsid w:val="006B14D7"/>
    <w:rPr>
      <w:rFonts w:cs="Times New Roman"/>
      <w:w w:val="99"/>
      <w:sz w:val="24"/>
      <w:szCs w:val="24"/>
    </w:rPr>
  </w:style>
  <w:style w:type="character" w:customStyle="1" w:styleId="ListLabel15">
    <w:name w:val="ListLabel 15"/>
    <w:rsid w:val="006B14D7"/>
    <w:rPr>
      <w:rFonts w:cs="Symbol"/>
    </w:rPr>
  </w:style>
  <w:style w:type="character" w:customStyle="1" w:styleId="ListLabel16">
    <w:name w:val="ListLabel 16"/>
    <w:rsid w:val="006B14D7"/>
    <w:rPr>
      <w:w w:val="99"/>
      <w:sz w:val="28"/>
      <w:szCs w:val="28"/>
    </w:rPr>
  </w:style>
  <w:style w:type="character" w:customStyle="1" w:styleId="ListLabel17">
    <w:name w:val="ListLabel 17"/>
    <w:rsid w:val="006B14D7"/>
    <w:rPr>
      <w:b/>
      <w:bCs/>
      <w:w w:val="100"/>
    </w:rPr>
  </w:style>
  <w:style w:type="character" w:customStyle="1" w:styleId="ListLabel18">
    <w:name w:val="ListLabel 18"/>
    <w:rsid w:val="006B14D7"/>
    <w:rPr>
      <w:w w:val="100"/>
      <w:sz w:val="24"/>
      <w:szCs w:val="24"/>
    </w:rPr>
  </w:style>
  <w:style w:type="character" w:customStyle="1" w:styleId="ListLabel19">
    <w:name w:val="ListLabel 19"/>
    <w:rsid w:val="006B14D7"/>
    <w:rPr>
      <w:b/>
      <w:bCs/>
      <w:w w:val="100"/>
      <w:sz w:val="24"/>
      <w:szCs w:val="24"/>
    </w:rPr>
  </w:style>
  <w:style w:type="character" w:customStyle="1" w:styleId="ListLabel20">
    <w:name w:val="ListLabel 20"/>
    <w:rsid w:val="006B14D7"/>
    <w:rPr>
      <w:b/>
      <w:bCs/>
      <w:spacing w:val="-10"/>
      <w:w w:val="100"/>
      <w:sz w:val="24"/>
      <w:szCs w:val="24"/>
    </w:rPr>
  </w:style>
  <w:style w:type="character" w:customStyle="1" w:styleId="ListLabel21">
    <w:name w:val="ListLabel 21"/>
    <w:rsid w:val="006B14D7"/>
    <w:rPr>
      <w:b/>
      <w:bCs/>
      <w:spacing w:val="-15"/>
      <w:w w:val="100"/>
      <w:sz w:val="24"/>
      <w:szCs w:val="24"/>
    </w:rPr>
  </w:style>
  <w:style w:type="character" w:customStyle="1" w:styleId="ListLabel22">
    <w:name w:val="ListLabel 22"/>
    <w:rsid w:val="006B14D7"/>
    <w:rPr>
      <w:rFonts w:cs="OpenSymbol"/>
      <w:w w:val="99"/>
    </w:rPr>
  </w:style>
  <w:style w:type="character" w:customStyle="1" w:styleId="ListLabel23">
    <w:name w:val="ListLabel 23"/>
    <w:rsid w:val="006B14D7"/>
    <w:rPr>
      <w:b/>
      <w:bCs/>
      <w:spacing w:val="-15"/>
      <w:w w:val="99"/>
      <w:sz w:val="24"/>
      <w:szCs w:val="24"/>
    </w:rPr>
  </w:style>
  <w:style w:type="character" w:customStyle="1" w:styleId="ListLabel24">
    <w:name w:val="ListLabel 24"/>
    <w:rsid w:val="006B14D7"/>
    <w:rPr>
      <w:w w:val="99"/>
      <w:sz w:val="24"/>
      <w:szCs w:val="24"/>
    </w:rPr>
  </w:style>
  <w:style w:type="character" w:customStyle="1" w:styleId="ListLabel25">
    <w:name w:val="ListLabel 25"/>
    <w:rsid w:val="006B14D7"/>
    <w:rPr>
      <w:rFonts w:cs="Times New Roman"/>
      <w:w w:val="99"/>
      <w:sz w:val="24"/>
      <w:szCs w:val="24"/>
    </w:rPr>
  </w:style>
  <w:style w:type="character" w:customStyle="1" w:styleId="ListLabel26">
    <w:name w:val="ListLabel 26"/>
    <w:rsid w:val="006B14D7"/>
    <w:rPr>
      <w:rFonts w:cs="Symbol"/>
    </w:rPr>
  </w:style>
  <w:style w:type="character" w:customStyle="1" w:styleId="ListLabel27">
    <w:name w:val="ListLabel 27"/>
    <w:rsid w:val="006B14D7"/>
    <w:rPr>
      <w:w w:val="99"/>
      <w:sz w:val="28"/>
      <w:szCs w:val="28"/>
    </w:rPr>
  </w:style>
  <w:style w:type="character" w:customStyle="1" w:styleId="ListLabel28">
    <w:name w:val="ListLabel 28"/>
    <w:rsid w:val="006B14D7"/>
    <w:rPr>
      <w:b/>
      <w:bCs/>
      <w:w w:val="100"/>
    </w:rPr>
  </w:style>
  <w:style w:type="character" w:customStyle="1" w:styleId="ListLabel29">
    <w:name w:val="ListLabel 29"/>
    <w:rsid w:val="006B14D7"/>
    <w:rPr>
      <w:w w:val="100"/>
      <w:sz w:val="24"/>
      <w:szCs w:val="24"/>
    </w:rPr>
  </w:style>
  <w:style w:type="character" w:customStyle="1" w:styleId="ListLabel30">
    <w:name w:val="ListLabel 30"/>
    <w:rsid w:val="006B14D7"/>
    <w:rPr>
      <w:b/>
      <w:bCs/>
      <w:w w:val="100"/>
      <w:sz w:val="24"/>
      <w:szCs w:val="24"/>
    </w:rPr>
  </w:style>
  <w:style w:type="character" w:customStyle="1" w:styleId="ListLabel31">
    <w:name w:val="ListLabel 31"/>
    <w:rsid w:val="006B14D7"/>
    <w:rPr>
      <w:b/>
      <w:bCs/>
      <w:spacing w:val="-10"/>
      <w:w w:val="100"/>
      <w:sz w:val="24"/>
      <w:szCs w:val="24"/>
    </w:rPr>
  </w:style>
  <w:style w:type="character" w:customStyle="1" w:styleId="ListLabel32">
    <w:name w:val="ListLabel 32"/>
    <w:rsid w:val="006B14D7"/>
    <w:rPr>
      <w:b/>
      <w:bCs/>
      <w:spacing w:val="-15"/>
      <w:w w:val="100"/>
      <w:sz w:val="24"/>
      <w:szCs w:val="24"/>
    </w:rPr>
  </w:style>
  <w:style w:type="character" w:customStyle="1" w:styleId="ListLabel33">
    <w:name w:val="ListLabel 33"/>
    <w:rsid w:val="006B14D7"/>
    <w:rPr>
      <w:rFonts w:cs="OpenSymbol"/>
      <w:w w:val="99"/>
    </w:rPr>
  </w:style>
  <w:style w:type="character" w:customStyle="1" w:styleId="ListLabel34">
    <w:name w:val="ListLabel 34"/>
    <w:rsid w:val="006B14D7"/>
    <w:rPr>
      <w:b/>
      <w:bCs/>
      <w:spacing w:val="-15"/>
      <w:w w:val="99"/>
      <w:sz w:val="24"/>
      <w:szCs w:val="24"/>
    </w:rPr>
  </w:style>
  <w:style w:type="character" w:customStyle="1" w:styleId="ListLabel35">
    <w:name w:val="ListLabel 35"/>
    <w:rsid w:val="006B14D7"/>
    <w:rPr>
      <w:w w:val="99"/>
      <w:sz w:val="24"/>
      <w:szCs w:val="24"/>
    </w:rPr>
  </w:style>
  <w:style w:type="character" w:customStyle="1" w:styleId="ListLabel36">
    <w:name w:val="ListLabel 36"/>
    <w:rsid w:val="006B14D7"/>
    <w:rPr>
      <w:rFonts w:cs="Times New Roman"/>
      <w:w w:val="99"/>
      <w:sz w:val="24"/>
      <w:szCs w:val="24"/>
    </w:rPr>
  </w:style>
  <w:style w:type="character" w:customStyle="1" w:styleId="ListLabel37">
    <w:name w:val="ListLabel 37"/>
    <w:rsid w:val="006B14D7"/>
    <w:rPr>
      <w:rFonts w:cs="Symbol"/>
    </w:rPr>
  </w:style>
  <w:style w:type="character" w:customStyle="1" w:styleId="ListLabel38">
    <w:name w:val="ListLabel 38"/>
    <w:rsid w:val="006B14D7"/>
    <w:rPr>
      <w:w w:val="99"/>
      <w:sz w:val="28"/>
      <w:szCs w:val="28"/>
    </w:rPr>
  </w:style>
  <w:style w:type="character" w:customStyle="1" w:styleId="ListLabel39">
    <w:name w:val="ListLabel 39"/>
    <w:rsid w:val="006B14D7"/>
    <w:rPr>
      <w:b/>
      <w:bCs/>
      <w:w w:val="100"/>
    </w:rPr>
  </w:style>
  <w:style w:type="character" w:customStyle="1" w:styleId="ListLabel40">
    <w:name w:val="ListLabel 40"/>
    <w:rsid w:val="006B14D7"/>
    <w:rPr>
      <w:w w:val="100"/>
      <w:sz w:val="24"/>
      <w:szCs w:val="24"/>
    </w:rPr>
  </w:style>
  <w:style w:type="character" w:customStyle="1" w:styleId="ListLabel41">
    <w:name w:val="ListLabel 41"/>
    <w:rsid w:val="006B14D7"/>
    <w:rPr>
      <w:b/>
      <w:bCs/>
      <w:w w:val="100"/>
      <w:sz w:val="24"/>
      <w:szCs w:val="24"/>
    </w:rPr>
  </w:style>
  <w:style w:type="character" w:customStyle="1" w:styleId="ListLabel42">
    <w:name w:val="ListLabel 42"/>
    <w:rsid w:val="006B14D7"/>
    <w:rPr>
      <w:b/>
      <w:bCs/>
      <w:spacing w:val="-10"/>
      <w:w w:val="100"/>
      <w:sz w:val="24"/>
      <w:szCs w:val="24"/>
    </w:rPr>
  </w:style>
  <w:style w:type="character" w:customStyle="1" w:styleId="ListLabel43">
    <w:name w:val="ListLabel 43"/>
    <w:rsid w:val="006B14D7"/>
    <w:rPr>
      <w:b/>
      <w:bCs/>
      <w:spacing w:val="-15"/>
      <w:w w:val="100"/>
      <w:sz w:val="24"/>
      <w:szCs w:val="24"/>
    </w:rPr>
  </w:style>
  <w:style w:type="character" w:customStyle="1" w:styleId="ListLabel44">
    <w:name w:val="ListLabel 44"/>
    <w:rsid w:val="006B14D7"/>
    <w:rPr>
      <w:rFonts w:cs="OpenSymbol"/>
      <w:w w:val="99"/>
    </w:rPr>
  </w:style>
  <w:style w:type="character" w:customStyle="1" w:styleId="ListLabel45">
    <w:name w:val="ListLabel 45"/>
    <w:rsid w:val="006B14D7"/>
    <w:rPr>
      <w:b/>
      <w:bCs/>
      <w:spacing w:val="-15"/>
      <w:w w:val="99"/>
      <w:sz w:val="24"/>
      <w:szCs w:val="24"/>
    </w:rPr>
  </w:style>
  <w:style w:type="character" w:customStyle="1" w:styleId="ListLabel46">
    <w:name w:val="ListLabel 46"/>
    <w:rsid w:val="006B14D7"/>
    <w:rPr>
      <w:w w:val="99"/>
      <w:sz w:val="24"/>
      <w:szCs w:val="24"/>
    </w:rPr>
  </w:style>
  <w:style w:type="paragraph" w:customStyle="1" w:styleId="a1">
    <w:name w:val="Заголовок"/>
    <w:basedOn w:val="a0"/>
    <w:next w:val="ab"/>
    <w:rsid w:val="006B14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link w:val="11"/>
    <w:rsid w:val="006B14D7"/>
    <w:pPr>
      <w:spacing w:after="120"/>
      <w:ind w:left="673" w:firstLine="850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2"/>
    <w:link w:val="ab"/>
    <w:rsid w:val="006B14D7"/>
    <w:rPr>
      <w:rFonts w:eastAsia="Times New Roman" w:cs="Times New Roman"/>
      <w:sz w:val="24"/>
      <w:szCs w:val="24"/>
    </w:rPr>
  </w:style>
  <w:style w:type="paragraph" w:styleId="ac">
    <w:name w:val="List"/>
    <w:basedOn w:val="ab"/>
    <w:rsid w:val="006B14D7"/>
    <w:rPr>
      <w:rFonts w:cs="Mangal"/>
    </w:rPr>
  </w:style>
  <w:style w:type="paragraph" w:styleId="ad">
    <w:name w:val="Title"/>
    <w:basedOn w:val="a0"/>
    <w:link w:val="ae"/>
    <w:rsid w:val="006B1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rsid w:val="006B14D7"/>
    <w:rPr>
      <w:rFonts w:eastAsia="Times New Roman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B14D7"/>
    <w:pPr>
      <w:spacing w:after="0" w:line="240" w:lineRule="auto"/>
      <w:ind w:left="220" w:hanging="220"/>
    </w:pPr>
  </w:style>
  <w:style w:type="paragraph" w:styleId="af">
    <w:name w:val="index heading"/>
    <w:basedOn w:val="a0"/>
    <w:rsid w:val="006B14D7"/>
    <w:pPr>
      <w:suppressLineNumbers/>
    </w:pPr>
    <w:rPr>
      <w:rFonts w:cs="Mangal"/>
    </w:rPr>
  </w:style>
  <w:style w:type="paragraph" w:customStyle="1" w:styleId="TableParagraph">
    <w:name w:val="Table Paragraph"/>
    <w:basedOn w:val="a0"/>
    <w:rsid w:val="006B14D7"/>
    <w:pPr>
      <w:spacing w:line="268" w:lineRule="exact"/>
      <w:ind w:left="225"/>
    </w:pPr>
  </w:style>
  <w:style w:type="paragraph" w:styleId="af0">
    <w:name w:val="No Spacing"/>
    <w:uiPriority w:val="1"/>
    <w:qFormat/>
    <w:rsid w:val="006B14D7"/>
    <w:pPr>
      <w:suppressAutoHyphens/>
    </w:pPr>
    <w:rPr>
      <w:rFonts w:eastAsia="Times New Roman" w:cs="Times New Roman"/>
      <w:sz w:val="22"/>
    </w:rPr>
  </w:style>
  <w:style w:type="paragraph" w:styleId="af1">
    <w:name w:val="header"/>
    <w:basedOn w:val="a0"/>
    <w:link w:val="13"/>
    <w:rsid w:val="006B14D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2"/>
    <w:link w:val="af1"/>
    <w:rsid w:val="006B14D7"/>
    <w:rPr>
      <w:rFonts w:eastAsia="Times New Roman" w:cs="Times New Roman"/>
      <w:sz w:val="22"/>
    </w:rPr>
  </w:style>
  <w:style w:type="paragraph" w:styleId="af2">
    <w:name w:val="footer"/>
    <w:basedOn w:val="a0"/>
    <w:link w:val="14"/>
    <w:rsid w:val="006B14D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2"/>
    <w:rsid w:val="006B14D7"/>
    <w:rPr>
      <w:rFonts w:eastAsia="Times New Roman" w:cs="Times New Roman"/>
      <w:sz w:val="22"/>
    </w:rPr>
  </w:style>
  <w:style w:type="paragraph" w:customStyle="1" w:styleId="af3">
    <w:name w:val="Содержимое врезки"/>
    <w:basedOn w:val="ab"/>
    <w:rsid w:val="006B14D7"/>
  </w:style>
  <w:style w:type="paragraph" w:styleId="af4">
    <w:name w:val="Normal (Web)"/>
    <w:basedOn w:val="a"/>
    <w:semiHidden/>
    <w:unhideWhenUsed/>
    <w:rsid w:val="006B14D7"/>
    <w:pPr>
      <w:suppressAutoHyphens/>
      <w:spacing w:before="280" w:after="280" w:line="240" w:lineRule="auto"/>
      <w:ind w:firstLine="709"/>
      <w:contextualSpacing/>
      <w:jc w:val="both"/>
    </w:pPr>
    <w:rPr>
      <w:rFonts w:ascii="Tahoma" w:eastAsia="Times New Roman" w:hAnsi="Tahoma" w:cs="Tahoma"/>
      <w:color w:val="444488"/>
      <w:sz w:val="18"/>
      <w:szCs w:val="18"/>
      <w:lang w:eastAsia="zh-CN"/>
    </w:rPr>
  </w:style>
  <w:style w:type="character" w:styleId="af5">
    <w:name w:val="Strong"/>
    <w:basedOn w:val="a2"/>
    <w:qFormat/>
    <w:rsid w:val="006B1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273A9F1BDF7160F59F520F9C08561C23EEC7C5E40C3BA527BAC7CD63C046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41</Pages>
  <Words>10984</Words>
  <Characters>62612</Characters>
  <Application>Microsoft Office Word</Application>
  <DocSecurity>0</DocSecurity>
  <Lines>521</Lines>
  <Paragraphs>146</Paragraphs>
  <ScaleCrop>false</ScaleCrop>
  <Company>SPecialiST RePack</Company>
  <LinksUpToDate>false</LinksUpToDate>
  <CharactersWithSpaces>73450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2024-06-21T04:52:00Z</dcterms:created>
  <dcterms:modified xsi:type="dcterms:W3CDTF">2024-12-18T04:15:00Z</dcterms:modified>
</cp:coreProperties>
</file>