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4F" w:rsidRDefault="00DF0B4F" w:rsidP="00DF0B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F0B4F" w:rsidRDefault="00DF0B4F" w:rsidP="00DF0B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РЯЗАНСКОГО МУНИЦИПАЛЬНОГО ОБРАЗОВАНИЯ</w:t>
      </w:r>
    </w:p>
    <w:p w:rsidR="00DF0B4F" w:rsidRDefault="00DF0B4F" w:rsidP="00DF0B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ТУРКОВСКОГО МУНИЦИПАЛЬНОГО РАЙОНА</w:t>
      </w:r>
    </w:p>
    <w:p w:rsidR="00DF0B4F" w:rsidRDefault="00DF0B4F" w:rsidP="00DF0B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DF0B4F" w:rsidRDefault="00DF0B4F" w:rsidP="00DF0B4F">
      <w:pPr>
        <w:jc w:val="center"/>
        <w:rPr>
          <w:b/>
          <w:sz w:val="32"/>
          <w:szCs w:val="32"/>
        </w:rPr>
      </w:pPr>
    </w:p>
    <w:p w:rsidR="00DF0B4F" w:rsidRDefault="00DF0B4F" w:rsidP="00DF0B4F">
      <w:pPr>
        <w:jc w:val="center"/>
        <w:rPr>
          <w:b/>
          <w:sz w:val="28"/>
          <w:szCs w:val="28"/>
        </w:rPr>
      </w:pPr>
    </w:p>
    <w:p w:rsidR="00DF0B4F" w:rsidRDefault="00DF0B4F" w:rsidP="00DF0B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F0B4F" w:rsidRDefault="00DF0B4F" w:rsidP="00DF0B4F">
      <w:pPr>
        <w:rPr>
          <w:sz w:val="32"/>
          <w:szCs w:val="32"/>
        </w:rPr>
      </w:pPr>
    </w:p>
    <w:p w:rsidR="00DF0B4F" w:rsidRDefault="00DF0B4F" w:rsidP="00DF0B4F">
      <w:pPr>
        <w:rPr>
          <w:b/>
          <w:sz w:val="28"/>
          <w:szCs w:val="28"/>
        </w:rPr>
      </w:pPr>
      <w:r>
        <w:rPr>
          <w:b/>
          <w:sz w:val="28"/>
          <w:szCs w:val="28"/>
        </w:rPr>
        <w:t>16  января 2023 года                                                                      № 7</w:t>
      </w:r>
    </w:p>
    <w:p w:rsidR="00DF0B4F" w:rsidRDefault="00DF0B4F" w:rsidP="00DF0B4F">
      <w:pPr>
        <w:jc w:val="center"/>
        <w:rPr>
          <w:sz w:val="28"/>
          <w:szCs w:val="28"/>
        </w:rPr>
      </w:pPr>
    </w:p>
    <w:p w:rsidR="00DF0B4F" w:rsidRDefault="00DF0B4F" w:rsidP="00DF0B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доплат МРОТ</w:t>
      </w:r>
    </w:p>
    <w:p w:rsidR="00DF0B4F" w:rsidRDefault="00DF0B4F" w:rsidP="00DF0B4F">
      <w:pPr>
        <w:jc w:val="center"/>
        <w:rPr>
          <w:sz w:val="28"/>
          <w:szCs w:val="28"/>
        </w:rPr>
      </w:pPr>
    </w:p>
    <w:p w:rsidR="00DF0B4F" w:rsidRDefault="00DF0B4F" w:rsidP="00DF0B4F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bCs/>
          <w:sz w:val="28"/>
          <w:szCs w:val="28"/>
          <w:shd w:val="clear" w:color="auto" w:fill="FFFFFF"/>
        </w:rPr>
        <w:t>Федерального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19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12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2022</w:t>
      </w:r>
      <w:r>
        <w:rPr>
          <w:sz w:val="28"/>
          <w:szCs w:val="28"/>
          <w:shd w:val="clear" w:color="auto" w:fill="FFFFFF"/>
        </w:rPr>
        <w:t> № </w:t>
      </w:r>
      <w:r>
        <w:rPr>
          <w:bCs/>
          <w:sz w:val="28"/>
          <w:szCs w:val="28"/>
          <w:shd w:val="clear" w:color="auto" w:fill="FFFFFF"/>
        </w:rPr>
        <w:t>522</w:t>
      </w:r>
      <w:r>
        <w:rPr>
          <w:sz w:val="28"/>
          <w:szCs w:val="28"/>
          <w:shd w:val="clear" w:color="auto" w:fill="FFFFFF"/>
        </w:rPr>
        <w:t>-</w:t>
      </w:r>
      <w:r>
        <w:rPr>
          <w:bCs/>
          <w:sz w:val="28"/>
          <w:szCs w:val="28"/>
          <w:shd w:val="clear" w:color="auto" w:fill="FFFFFF"/>
        </w:rPr>
        <w:t>ФЗ</w:t>
      </w:r>
      <w:r>
        <w:rPr>
          <w:sz w:val="28"/>
          <w:szCs w:val="28"/>
          <w:shd w:val="clear" w:color="auto" w:fill="FFFFFF"/>
        </w:rPr>
        <w:t> "О внесении изменения в статью 1 </w:t>
      </w:r>
      <w:r>
        <w:rPr>
          <w:bCs/>
          <w:sz w:val="28"/>
          <w:szCs w:val="28"/>
          <w:shd w:val="clear" w:color="auto" w:fill="FFFFFF"/>
        </w:rPr>
        <w:t>Федерального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> "О минимальном размере оплаты труда" и о приостановлении действия ее отдельных положений" н</w:t>
      </w:r>
      <w:r>
        <w:rPr>
          <w:sz w:val="28"/>
          <w:szCs w:val="28"/>
        </w:rPr>
        <w:t>овый МРОТ 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января 2023 года составляет 16242,00 рубля.</w:t>
      </w:r>
    </w:p>
    <w:p w:rsidR="00DF0B4F" w:rsidRDefault="00DF0B4F" w:rsidP="00DF0B4F">
      <w:pPr>
        <w:rPr>
          <w:sz w:val="28"/>
          <w:szCs w:val="28"/>
        </w:rPr>
      </w:pPr>
    </w:p>
    <w:p w:rsidR="00DF0B4F" w:rsidRDefault="00DF0B4F" w:rsidP="00DF0B4F">
      <w:pPr>
        <w:rPr>
          <w:sz w:val="28"/>
          <w:szCs w:val="28"/>
        </w:rPr>
      </w:pPr>
      <w:r>
        <w:rPr>
          <w:sz w:val="28"/>
          <w:szCs w:val="28"/>
        </w:rPr>
        <w:t xml:space="preserve"> Установить доплату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МРОТ</w:t>
      </w:r>
      <w:proofErr w:type="gramEnd"/>
      <w:r>
        <w:rPr>
          <w:sz w:val="28"/>
          <w:szCs w:val="28"/>
        </w:rPr>
        <w:t xml:space="preserve"> в размере 16242 рубля 00 копеек </w:t>
      </w:r>
    </w:p>
    <w:p w:rsidR="00DF0B4F" w:rsidRDefault="00DF0B4F" w:rsidP="00DF0B4F">
      <w:pPr>
        <w:rPr>
          <w:sz w:val="28"/>
          <w:szCs w:val="28"/>
        </w:rPr>
      </w:pPr>
      <w:r>
        <w:rPr>
          <w:sz w:val="28"/>
          <w:szCs w:val="28"/>
        </w:rPr>
        <w:t>с 01 января 2023 года работникам администрации Рязанского МО:</w:t>
      </w:r>
    </w:p>
    <w:p w:rsidR="00DF0B4F" w:rsidRDefault="00DF0B4F" w:rsidP="00DF0B4F">
      <w:pPr>
        <w:rPr>
          <w:sz w:val="28"/>
          <w:szCs w:val="28"/>
        </w:rPr>
      </w:pPr>
    </w:p>
    <w:p w:rsidR="00DF0B4F" w:rsidRDefault="00DF0B4F" w:rsidP="00DF0B4F">
      <w:pPr>
        <w:rPr>
          <w:sz w:val="28"/>
          <w:szCs w:val="28"/>
        </w:rPr>
      </w:pPr>
      <w:r>
        <w:rPr>
          <w:sz w:val="28"/>
          <w:szCs w:val="28"/>
        </w:rPr>
        <w:t>Карасеву Вадиму Александровичу, водителю– 9519  рублей 60 копеек;</w:t>
      </w:r>
    </w:p>
    <w:p w:rsidR="00DF0B4F" w:rsidRDefault="00DF0B4F" w:rsidP="00DF0B4F">
      <w:pPr>
        <w:rPr>
          <w:b/>
        </w:rPr>
      </w:pPr>
    </w:p>
    <w:p w:rsidR="00DF0B4F" w:rsidRDefault="00DF0B4F" w:rsidP="00DF0B4F">
      <w:pPr>
        <w:rPr>
          <w:b/>
        </w:rPr>
      </w:pPr>
    </w:p>
    <w:p w:rsidR="00DF0B4F" w:rsidRDefault="00DF0B4F" w:rsidP="00DF0B4F">
      <w:pPr>
        <w:rPr>
          <w:b/>
        </w:rPr>
      </w:pPr>
    </w:p>
    <w:p w:rsidR="00DF0B4F" w:rsidRDefault="00DF0B4F" w:rsidP="00DF0B4F">
      <w:pPr>
        <w:rPr>
          <w:b/>
        </w:rPr>
      </w:pPr>
    </w:p>
    <w:p w:rsidR="00DF0B4F" w:rsidRDefault="00DF0B4F" w:rsidP="00DF0B4F">
      <w:pPr>
        <w:rPr>
          <w:b/>
        </w:rPr>
      </w:pPr>
    </w:p>
    <w:p w:rsidR="00DF0B4F" w:rsidRDefault="00DF0B4F" w:rsidP="00DF0B4F">
      <w:pPr>
        <w:rPr>
          <w:b/>
        </w:rPr>
      </w:pPr>
    </w:p>
    <w:p w:rsidR="00DF0B4F" w:rsidRDefault="00DF0B4F" w:rsidP="00DF0B4F">
      <w:pPr>
        <w:rPr>
          <w:b/>
        </w:rPr>
      </w:pPr>
    </w:p>
    <w:p w:rsidR="00DF0B4F" w:rsidRDefault="00DF0B4F" w:rsidP="00DF0B4F">
      <w:pPr>
        <w:rPr>
          <w:b/>
        </w:rPr>
      </w:pPr>
    </w:p>
    <w:p w:rsidR="00DF0B4F" w:rsidRDefault="00DF0B4F" w:rsidP="00DF0B4F">
      <w:pPr>
        <w:rPr>
          <w:b/>
        </w:rPr>
      </w:pPr>
    </w:p>
    <w:p w:rsidR="00DF0B4F" w:rsidRDefault="00DF0B4F" w:rsidP="00DF0B4F">
      <w:pPr>
        <w:rPr>
          <w:b/>
        </w:rPr>
      </w:pPr>
    </w:p>
    <w:p w:rsidR="00DF0B4F" w:rsidRDefault="00DF0B4F" w:rsidP="00DF0B4F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Рязанского</w:t>
      </w:r>
      <w:proofErr w:type="gramEnd"/>
    </w:p>
    <w:p w:rsidR="00DF0B4F" w:rsidRDefault="00DF0B4F" w:rsidP="00DF0B4F">
      <w:r>
        <w:rPr>
          <w:b/>
        </w:rPr>
        <w:t xml:space="preserve"> муниципального образования                                         Никифоров С.С.</w:t>
      </w:r>
    </w:p>
    <w:p w:rsidR="00DF0B4F" w:rsidRDefault="00DF0B4F" w:rsidP="00DF0B4F">
      <w:pPr>
        <w:jc w:val="center"/>
        <w:rPr>
          <w:b/>
          <w:sz w:val="28"/>
          <w:szCs w:val="28"/>
        </w:rPr>
      </w:pPr>
    </w:p>
    <w:p w:rsidR="00DF0B4F" w:rsidRDefault="00DF0B4F" w:rsidP="00DF0B4F">
      <w:pPr>
        <w:jc w:val="center"/>
        <w:rPr>
          <w:b/>
          <w:sz w:val="28"/>
          <w:szCs w:val="28"/>
        </w:rPr>
      </w:pPr>
    </w:p>
    <w:p w:rsidR="00DF0B4F" w:rsidRDefault="00DF0B4F" w:rsidP="00DF0B4F">
      <w:pPr>
        <w:jc w:val="center"/>
        <w:rPr>
          <w:b/>
          <w:sz w:val="28"/>
          <w:szCs w:val="28"/>
        </w:rPr>
      </w:pPr>
    </w:p>
    <w:p w:rsidR="00DF0B4F" w:rsidRDefault="00DF0B4F" w:rsidP="00DF0B4F">
      <w:pPr>
        <w:jc w:val="center"/>
        <w:rPr>
          <w:b/>
          <w:sz w:val="28"/>
          <w:szCs w:val="28"/>
        </w:rPr>
      </w:pPr>
    </w:p>
    <w:p w:rsidR="00DF0B4F" w:rsidRDefault="00DF0B4F" w:rsidP="00DF0B4F">
      <w:pPr>
        <w:jc w:val="center"/>
        <w:rPr>
          <w:b/>
          <w:sz w:val="28"/>
          <w:szCs w:val="28"/>
        </w:rPr>
      </w:pPr>
    </w:p>
    <w:p w:rsidR="00DF0B4F" w:rsidRDefault="00DF0B4F" w:rsidP="00DF0B4F">
      <w:pPr>
        <w:jc w:val="center"/>
        <w:rPr>
          <w:b/>
          <w:sz w:val="28"/>
          <w:szCs w:val="28"/>
        </w:rPr>
      </w:pPr>
    </w:p>
    <w:p w:rsidR="00DF0B4F" w:rsidRDefault="00DF0B4F" w:rsidP="00DF0B4F">
      <w:pPr>
        <w:jc w:val="center"/>
        <w:rPr>
          <w:b/>
          <w:sz w:val="28"/>
          <w:szCs w:val="28"/>
        </w:rPr>
      </w:pPr>
    </w:p>
    <w:p w:rsidR="00DF0B4F" w:rsidRDefault="00DF0B4F" w:rsidP="00DF0B4F">
      <w:pPr>
        <w:jc w:val="center"/>
        <w:rPr>
          <w:b/>
          <w:sz w:val="28"/>
          <w:szCs w:val="28"/>
        </w:rPr>
      </w:pPr>
    </w:p>
    <w:p w:rsidR="00DF0B4F" w:rsidRDefault="00DF0B4F" w:rsidP="00DF0B4F">
      <w:pPr>
        <w:jc w:val="center"/>
        <w:rPr>
          <w:b/>
          <w:sz w:val="28"/>
          <w:szCs w:val="28"/>
        </w:rPr>
      </w:pPr>
    </w:p>
    <w:p w:rsidR="00DF0B4F" w:rsidRDefault="00DF0B4F" w:rsidP="00DF0B4F">
      <w:pPr>
        <w:jc w:val="center"/>
        <w:rPr>
          <w:b/>
          <w:sz w:val="28"/>
          <w:szCs w:val="28"/>
        </w:rPr>
      </w:pPr>
    </w:p>
    <w:p w:rsidR="0076048C" w:rsidRDefault="0076048C"/>
    <w:sectPr w:rsidR="0076048C" w:rsidSect="0076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B4F"/>
    <w:rsid w:val="002C4277"/>
    <w:rsid w:val="0076048C"/>
    <w:rsid w:val="00DF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2023-04-13T05:02:00Z</dcterms:created>
  <dcterms:modified xsi:type="dcterms:W3CDTF">2023-04-13T05:02:00Z</dcterms:modified>
</cp:coreProperties>
</file>